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2AAC" w14:textId="77777777" w:rsidR="003F18BE" w:rsidRPr="00405EB7" w:rsidRDefault="003F18BE" w:rsidP="003F18BE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"/>
          <w:szCs w:val="2"/>
          <w:lang w:val="id-ID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1638"/>
        <w:gridCol w:w="2014"/>
        <w:gridCol w:w="2552"/>
        <w:gridCol w:w="1559"/>
        <w:gridCol w:w="1276"/>
        <w:gridCol w:w="1417"/>
        <w:gridCol w:w="1419"/>
        <w:gridCol w:w="849"/>
        <w:gridCol w:w="200"/>
        <w:gridCol w:w="1785"/>
      </w:tblGrid>
      <w:tr w:rsidR="003F18BE" w:rsidRPr="00582BE2" w14:paraId="5A7E95A9" w14:textId="77777777" w:rsidTr="00247C99">
        <w:trPr>
          <w:trHeight w:val="955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01AC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645871F0" wp14:editId="54184867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-8890</wp:posOffset>
                  </wp:positionV>
                  <wp:extent cx="800100" cy="735965"/>
                  <wp:effectExtent l="0" t="0" r="0" b="6985"/>
                  <wp:wrapNone/>
                  <wp:docPr id="3" name="Picture 3" descr="D:\LOGO UNIMU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MUD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91EFB0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A5025C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9BD528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42DDDF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UNIVERSITAS PENDIDIKAN MUHAMMADIYAH SORONG</w:t>
            </w:r>
          </w:p>
          <w:p w14:paraId="5146993D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573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………………………………………….</w:t>
            </w:r>
          </w:p>
          <w:p w14:paraId="1C71A236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PROGRAM STUDI </w:t>
            </w:r>
            <w:r w:rsidRPr="00573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…………………………</w:t>
            </w:r>
            <w:proofErr w:type="gramStart"/>
            <w:r w:rsidRPr="005735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…..</w:t>
            </w:r>
            <w:proofErr w:type="gramEnd"/>
          </w:p>
          <w:p w14:paraId="6A9908C2" w14:textId="4E68BE6B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E8D9" w14:textId="65C0B3C2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 DOKUMEN</w:t>
            </w:r>
          </w:p>
        </w:tc>
      </w:tr>
      <w:tr w:rsidR="003F18BE" w:rsidRPr="00582BE2" w14:paraId="61AA9C5B" w14:textId="77777777" w:rsidTr="00247C99">
        <w:trPr>
          <w:trHeight w:val="294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6383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086" w:type="dxa"/>
            <w:gridSpan w:val="7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680BD" w14:textId="77777777" w:rsidR="003F18BE" w:rsidRPr="00582BE2" w:rsidRDefault="003F18BE" w:rsidP="003F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BEEF" w14:textId="6D8C1A02" w:rsidR="003F18BE" w:rsidRPr="00582BE2" w:rsidRDefault="003F18BE" w:rsidP="003F1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………………..</w:t>
            </w:r>
          </w:p>
        </w:tc>
      </w:tr>
      <w:tr w:rsidR="00B553C4" w:rsidRPr="00582BE2" w14:paraId="26296365" w14:textId="77777777" w:rsidTr="00B553C4">
        <w:trPr>
          <w:trHeight w:val="300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3D3E7A" w14:textId="37A2D80E" w:rsidR="00B553C4" w:rsidRPr="00582BE2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MATA KULIAH (MK)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ABFA" w14:textId="36FAC1FD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97F9" w14:textId="4CE89A15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Rumpun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F290" w14:textId="50D3A902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BOBOT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sks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669D" w14:textId="34DAFBD4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STER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68E1" w14:textId="0AA4D5C5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Tanggal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penyusunan</w:t>
            </w:r>
            <w:proofErr w:type="spellEnd"/>
          </w:p>
        </w:tc>
      </w:tr>
      <w:tr w:rsidR="00B553C4" w:rsidRPr="00582BE2" w14:paraId="7BBAD720" w14:textId="77777777" w:rsidTr="00B553C4">
        <w:trPr>
          <w:trHeight w:val="20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D6E380" w14:textId="1010E202" w:rsidR="00B553C4" w:rsidRPr="00582BE2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ETIKA ISLAMI (MULTICULTURAL-BASED)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55C0" w14:textId="39048C17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A60D" w14:textId="700D6E22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31F1" w14:textId="16A473BC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T= 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AFA3" w14:textId="061D3760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 = 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FFAD" w14:textId="1A6F9BF8" w:rsidR="00B553C4" w:rsidRPr="00B553C4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6963" w14:textId="23A6A120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Sepetember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</w:tr>
      <w:tr w:rsidR="00B553C4" w:rsidRPr="00582BE2" w14:paraId="574CAA04" w14:textId="77777777" w:rsidTr="00B553C4">
        <w:trPr>
          <w:trHeight w:val="305"/>
        </w:trPr>
        <w:tc>
          <w:tcPr>
            <w:tcW w:w="6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9DBD080" w14:textId="6D19E386" w:rsidR="00B553C4" w:rsidRPr="00582BE2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OTORITASI / PENGESAHAN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B4E" w14:textId="7FF3076B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E9C8" w14:textId="5C836A61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RMK</w:t>
            </w:r>
            <w:proofErr w:type="gramEnd"/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6B35" w14:textId="43A09C60" w:rsidR="00B553C4" w:rsidRPr="00582BE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PRODI</w:t>
            </w:r>
          </w:p>
        </w:tc>
      </w:tr>
      <w:tr w:rsidR="00B553C4" w:rsidRPr="00582BE2" w14:paraId="08CC5DA0" w14:textId="77777777" w:rsidTr="00B553C4">
        <w:trPr>
          <w:trHeight w:val="1358"/>
        </w:trPr>
        <w:tc>
          <w:tcPr>
            <w:tcW w:w="62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234C85" w14:textId="77777777" w:rsidR="00B553C4" w:rsidRPr="00582BE2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CDB7" w14:textId="77777777" w:rsidR="00B553C4" w:rsidRPr="00887741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14:paraId="63928CE4" w14:textId="77777777" w:rsidR="00B553C4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14:paraId="0833F580" w14:textId="77777777" w:rsidR="00B553C4" w:rsidRPr="00782E45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MUHAMMAD MUZAKKI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M.Pd</w:t>
            </w:r>
            <w:proofErr w:type="spellEnd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C5DEDD7" w14:textId="77777777" w:rsidR="00B553C4" w:rsidRPr="00782E45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NIDN. 14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21019201</w:t>
            </w:r>
          </w:p>
          <w:p w14:paraId="4A7A2FBD" w14:textId="77777777" w:rsidR="00B553C4" w:rsidRPr="00782E45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id-ID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BUDI SANTOSO, M.Pd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id-ID"/>
              </w:rPr>
              <w:t>.</w:t>
            </w:r>
          </w:p>
          <w:p w14:paraId="7D61EF16" w14:textId="4C864F4F" w:rsidR="00B553C4" w:rsidRPr="007E5F69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NIDN. 1406029201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2F4E" w14:textId="77777777" w:rsidR="00B553C4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AA0AD3">
              <w:rPr>
                <w:rFonts w:ascii="Times New Roman" w:eastAsia="Times New Roman" w:hAnsi="Times New Roman" w:cs="Times New Roman"/>
                <w:sz w:val="20"/>
                <w:szCs w:val="20"/>
              </w:rPr>
              <w:t>TTD</w:t>
            </w:r>
          </w:p>
          <w:p w14:paraId="44CE93E2" w14:textId="77777777" w:rsidR="00B553C4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440C290E" w14:textId="77777777" w:rsidR="00B553C4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218FE3C4" w14:textId="77777777" w:rsidR="00B553C4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28219C56" w14:textId="77777777" w:rsidR="00B553C4" w:rsidRPr="00782E45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MUHAMMAD FAIZIN, </w:t>
            </w:r>
            <w:proofErr w:type="spellStart"/>
            <w:proofErr w:type="gramStart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M.Pd</w:t>
            </w:r>
            <w:proofErr w:type="spellEnd"/>
            <w:proofErr w:type="gramEnd"/>
          </w:p>
          <w:p w14:paraId="5E7105FC" w14:textId="2C7769AF" w:rsidR="00B553C4" w:rsidRPr="00860952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NIDN. 1428109101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DE7D" w14:textId="77777777" w:rsidR="00B553C4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AA0AD3">
              <w:rPr>
                <w:rFonts w:ascii="Times New Roman" w:eastAsia="Times New Roman" w:hAnsi="Times New Roman" w:cs="Times New Roman"/>
                <w:sz w:val="20"/>
                <w:szCs w:val="20"/>
              </w:rPr>
              <w:t>TTD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/STEMPEL</w:t>
            </w:r>
          </w:p>
          <w:p w14:paraId="314C32B5" w14:textId="77777777" w:rsidR="00B553C4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534226AA" w14:textId="77777777" w:rsidR="00B553C4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2BD22A97" w14:textId="77777777" w:rsidR="00B553C4" w:rsidRPr="00B93DEB" w:rsidRDefault="00B553C4" w:rsidP="00B55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38B8ACBC" w14:textId="77777777" w:rsidR="00B553C4" w:rsidRPr="004145CA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(Nama </w:t>
            </w:r>
            <w:proofErr w:type="spellStart"/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Ketua</w:t>
            </w:r>
            <w:proofErr w:type="spellEnd"/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Prodi)</w:t>
            </w:r>
          </w:p>
          <w:p w14:paraId="20F597C6" w14:textId="1FC785E2" w:rsidR="00B553C4" w:rsidRPr="00582BE2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(NIDN.)</w:t>
            </w:r>
          </w:p>
        </w:tc>
      </w:tr>
      <w:tr w:rsidR="003F18BE" w:rsidRPr="00582BE2" w14:paraId="66DB3D08" w14:textId="77777777" w:rsidTr="00247C99">
        <w:trPr>
          <w:trHeight w:val="315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7CAC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9925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219EDEEF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F18BE" w:rsidRPr="00582BE2" w14:paraId="687924CF" w14:textId="77777777" w:rsidTr="00247C99">
        <w:trPr>
          <w:trHeight w:val="350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3D51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A0500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89CC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CPL-PRODI yang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dibebankan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MK</w:t>
            </w:r>
          </w:p>
        </w:tc>
      </w:tr>
      <w:tr w:rsidR="003F18BE" w:rsidRPr="00582BE2" w14:paraId="5C0EC04E" w14:textId="77777777" w:rsidTr="00247C99">
        <w:trPr>
          <w:trHeight w:val="315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00E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6061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CPL-KU-1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4780" w14:textId="77777777" w:rsidR="003F18BE" w:rsidRPr="00721898" w:rsidRDefault="003F18BE" w:rsidP="00247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hikmah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</w:tr>
      <w:tr w:rsidR="003F18BE" w:rsidRPr="00582BE2" w14:paraId="6A4129FF" w14:textId="77777777" w:rsidTr="00247C99">
        <w:trPr>
          <w:trHeight w:val="306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6320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A6F5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CPL-KU-2</w:t>
            </w:r>
          </w:p>
        </w:tc>
        <w:tc>
          <w:tcPr>
            <w:tcW w:w="110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C0CC" w14:textId="77777777" w:rsidR="003F18BE" w:rsidRPr="00582BE2" w:rsidRDefault="003F18BE" w:rsidP="00247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3F18BE" w:rsidRPr="00582BE2" w14:paraId="2BC2157E" w14:textId="77777777" w:rsidTr="00247C99">
        <w:trPr>
          <w:trHeight w:val="315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1E4F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B483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CPL-KU-9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A14" w14:textId="77777777" w:rsidR="003F18BE" w:rsidRPr="00582BE2" w:rsidRDefault="003F18BE" w:rsidP="00247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urgensi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3F18BE" w:rsidRPr="00582BE2" w14:paraId="792819A7" w14:textId="77777777" w:rsidTr="00247C99">
        <w:trPr>
          <w:trHeight w:val="334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4D6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093EF5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CPL-KK-3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C1355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3F18BE" w:rsidRPr="00582BE2" w14:paraId="5F1D82E0" w14:textId="77777777" w:rsidTr="00247C99">
        <w:trPr>
          <w:trHeight w:val="275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0DC9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6A41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CPL-PP-1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2E65" w14:textId="77777777" w:rsidR="003F18BE" w:rsidRPr="00582BE2" w:rsidRDefault="003F18BE" w:rsidP="00247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hikmah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</w:p>
        </w:tc>
      </w:tr>
      <w:tr w:rsidR="003F18BE" w:rsidRPr="00582BE2" w14:paraId="39BCB74C" w14:textId="77777777" w:rsidTr="00247C99">
        <w:trPr>
          <w:trHeight w:val="315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AF55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0F31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(CPMK) </w:t>
            </w:r>
          </w:p>
        </w:tc>
      </w:tr>
      <w:tr w:rsidR="003F18BE" w:rsidRPr="00582BE2" w14:paraId="62862F77" w14:textId="77777777" w:rsidTr="00247C99">
        <w:trPr>
          <w:trHeight w:val="690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B90D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E46A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954A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wilayah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lain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agama lain)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F18BE" w:rsidRPr="00582BE2" w14:paraId="65777CB6" w14:textId="77777777" w:rsidTr="00247C99">
        <w:trPr>
          <w:trHeight w:val="315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E489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2BA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CPL=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&gt;  Sub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-CPMK</w:t>
            </w:r>
          </w:p>
        </w:tc>
      </w:tr>
      <w:tr w:rsidR="003F18BE" w:rsidRPr="00582BE2" w14:paraId="3336E30E" w14:textId="77777777" w:rsidTr="00247C99">
        <w:trPr>
          <w:trHeight w:val="1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333A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FB21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CPL-PP-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10A2" w14:textId="77777777" w:rsidR="003F18BE" w:rsidRPr="00582BE2" w:rsidRDefault="003F18BE" w:rsidP="00247C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Sub-CPMK-1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2,A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3]</w:t>
            </w:r>
          </w:p>
        </w:tc>
      </w:tr>
      <w:tr w:rsidR="003F18BE" w:rsidRPr="00582BE2" w14:paraId="5B4CE90B" w14:textId="77777777" w:rsidTr="00247C99">
        <w:trPr>
          <w:trHeight w:val="315"/>
        </w:trPr>
        <w:tc>
          <w:tcPr>
            <w:tcW w:w="1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15F8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ECBF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CPL-KU-1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3228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hikmah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3]</w:t>
            </w:r>
          </w:p>
        </w:tc>
      </w:tr>
      <w:tr w:rsidR="003F18BE" w:rsidRPr="00582BE2" w14:paraId="15F29494" w14:textId="77777777" w:rsidTr="00247C99">
        <w:trPr>
          <w:trHeight w:val="525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533E6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BD6B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CPL-KU-9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9AEB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Sub-CPMK-6. 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2B1C89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3]</w:t>
            </w:r>
          </w:p>
        </w:tc>
      </w:tr>
      <w:tr w:rsidR="003F18BE" w:rsidRPr="00582BE2" w14:paraId="2C41EC60" w14:textId="77777777" w:rsidTr="00247C99">
        <w:trPr>
          <w:trHeight w:val="305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ABF5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6030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CPL-S-1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0280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mpu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menghayati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urgensi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3,P3] </w:t>
            </w:r>
          </w:p>
        </w:tc>
      </w:tr>
      <w:tr w:rsidR="003F18BE" w:rsidRPr="00582BE2" w14:paraId="53BF15B6" w14:textId="77777777" w:rsidTr="00247C99">
        <w:trPr>
          <w:trHeight w:val="638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5ECB9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6AD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CPL-KK-3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AC134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penganut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 </w:t>
            </w:r>
            <w:proofErr w:type="gram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Islam ;</w:t>
            </w:r>
            <w:proofErr w:type="gram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tika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bertoleransi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(b)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tika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solidaritas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(c)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menghormati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menghargai</w:t>
            </w:r>
            <w:proofErr w:type="spellEnd"/>
          </w:p>
          <w:p w14:paraId="5C12AE8C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6,A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3,P3]</w:t>
            </w:r>
          </w:p>
        </w:tc>
      </w:tr>
      <w:tr w:rsidR="003F18BE" w:rsidRPr="00582BE2" w14:paraId="22D5BB27" w14:textId="77777777" w:rsidTr="00247C99">
        <w:trPr>
          <w:trHeight w:val="539"/>
        </w:trPr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B0D3B0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B5E85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CPL-KU-2</w:t>
            </w: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F56E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Sub-CPMK-3.  Mampu </w:t>
            </w:r>
            <w:proofErr w:type="spellStart"/>
            <w:r w:rsidRPr="00925BC5">
              <w:rPr>
                <w:rFonts w:ascii="Times New Roman" w:eastAsia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925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tika</w:t>
            </w:r>
            <w:proofErr w:type="spellEnd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mencintai</w:t>
            </w:r>
            <w:proofErr w:type="spellEnd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5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(b)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keseimbangan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(c)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ketercemaran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(d)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gunung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>3]</w:t>
            </w:r>
          </w:p>
        </w:tc>
      </w:tr>
      <w:tr w:rsidR="003F18BE" w:rsidRPr="00582BE2" w14:paraId="4EB5E710" w14:textId="77777777" w:rsidTr="00247C99">
        <w:trPr>
          <w:trHeight w:val="99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9BD5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Diskripsi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Singkat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13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445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iskripsi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 Etika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wilayah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domestik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negara,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F18BE" w:rsidRPr="00582BE2" w14:paraId="5C65C82D" w14:textId="77777777" w:rsidTr="00247C99">
        <w:trPr>
          <w:trHeight w:val="55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3285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94ECC3" w14:textId="77777777" w:rsidR="003F18BE" w:rsidRDefault="003F18BE" w:rsidP="00247C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 Islam (private/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domestik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nature/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</w:p>
          <w:p w14:paraId="5D4BC383" w14:textId="77777777" w:rsidR="003F18BE" w:rsidRDefault="003F18BE" w:rsidP="00247C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3E986E27" w14:textId="77777777" w:rsidR="003F18BE" w:rsidRDefault="003F18BE" w:rsidP="00247C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78C6A7C7" w14:textId="77777777" w:rsidR="003F18BE" w:rsidRDefault="003F18BE" w:rsidP="00247C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bermasyarakat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781F86C9" w14:textId="77777777" w:rsidR="003F18BE" w:rsidRDefault="003F18BE" w:rsidP="00247C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penganut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 Islam</w:t>
            </w:r>
          </w:p>
          <w:p w14:paraId="6C82B2D8" w14:textId="77777777" w:rsidR="003F18BE" w:rsidRDefault="003F18BE" w:rsidP="00247C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bermedia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</w:t>
            </w:r>
          </w:p>
          <w:p w14:paraId="6D1402F9" w14:textId="77777777" w:rsidR="003F18BE" w:rsidRDefault="003F18BE" w:rsidP="00247C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berbangsa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bernegara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7EF692CB" w14:textId="77777777" w:rsidR="003F18BE" w:rsidRDefault="003F18BE" w:rsidP="00247C9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</w:t>
            </w:r>
          </w:p>
          <w:p w14:paraId="33C30A10" w14:textId="06337405" w:rsidR="00B553C4" w:rsidRPr="00B53AD5" w:rsidRDefault="00B553C4" w:rsidP="00B553C4">
            <w:pPr>
              <w:pStyle w:val="ListParagraph"/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8BE" w:rsidRPr="00582BE2" w14:paraId="3E354D7C" w14:textId="77777777" w:rsidTr="00247C99">
        <w:trPr>
          <w:trHeight w:val="1160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D414F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PUSTAKA</w:t>
            </w:r>
          </w:p>
          <w:p w14:paraId="427F612B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BBF96EC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0DAF94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Mu’ti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2009.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Islam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berkemajuan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kisah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perjuangan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KH. Ahmad Dahlan dan Muhammadiyah masa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awal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Jakarta: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Washath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15A46B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Abdurrahman,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Asymuni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Pedoman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Hidup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Islami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Warga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Muhammadiyah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(Yogyakarta: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Muhammadiyah, 2008).</w:t>
            </w:r>
          </w:p>
          <w:p w14:paraId="51518D30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Abdurrahman,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Moeslim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Islam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Transformatif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(Jakarta: Pustaka Firdaus, 1995). </w:t>
            </w:r>
          </w:p>
          <w:p w14:paraId="40A24EFE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Kuntowijoyo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Paradigma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Islam: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Interpretasi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untuk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Aksi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(Jakarta: 1999).</w:t>
            </w:r>
          </w:p>
          <w:p w14:paraId="2DBD36F9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Shihab, Quraish. </w:t>
            </w:r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Membumikan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 Al-Qur’an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(Jakarta: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Mizan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, 2008).</w:t>
            </w:r>
          </w:p>
          <w:p w14:paraId="4EF2B9FC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Penyusun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Majelis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Tarjih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Tajdid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Pusat Muhammadiyah. </w:t>
            </w:r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Tafsir At-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Tanwir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Juz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1.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(Yogyakarta: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Pusat Muhammadiyah, 2016). </w:t>
            </w:r>
          </w:p>
          <w:p w14:paraId="50D5D5FB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Ilyas,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Hamim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Fikih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Akbar: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Prinsip-Prinsip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Teologis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Islam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Rahmatan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Lil ‘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Alamin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Tanggerang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selatan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Pustaka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Alfabet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, 2018)</w:t>
            </w:r>
          </w:p>
          <w:p w14:paraId="367EEB6E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Majelis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Tarjih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Tajdid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Pusat Muhammadiyah.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Himpunan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Putusn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Tarjih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(Yogyakarta: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Penerbit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Muhamamdiyah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2018). </w:t>
            </w:r>
          </w:p>
          <w:p w14:paraId="3E1AAE5B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Majelis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Tarjih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 PP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Muhamamdiyah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Tafsir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Tematik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Al-Qur’an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tentang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Hubungan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Sosial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Antar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Umat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Beragama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(Yogyakarta: Pustaka SM, 2000).</w:t>
            </w:r>
          </w:p>
          <w:p w14:paraId="209FB945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Ma’arif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Syafi’I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dkk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Fikih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Kebinekaan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(Jakarta-Bandung: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Ma’arif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Institute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Mizan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, 2015).</w:t>
            </w:r>
          </w:p>
          <w:p w14:paraId="2A93483C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Mujib, Ibnu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Rumahuru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Yance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Z.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Paradigma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Transformatif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Masyarakat Dialog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(Yogyakarta: Pustaka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2010). </w:t>
            </w:r>
          </w:p>
          <w:p w14:paraId="6F46FA2A" w14:textId="77777777" w:rsidR="003F18BE" w:rsidRPr="00A155AF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Majelis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Tarjih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Tajdid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Majelis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Pustaka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Pimpinan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Pusat Muhammadiyah.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Fikih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Informasi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(Yogyakarta: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Muhammadiyah, 2018).</w:t>
            </w:r>
          </w:p>
          <w:p w14:paraId="10F80B55" w14:textId="77777777" w:rsidR="003F18BE" w:rsidRPr="00212D26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Latif,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Yudi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Negara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Paripurna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Historisitas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Rasionalitas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dan </w:t>
            </w:r>
            <w:proofErr w:type="spellStart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Aktualitas</w:t>
            </w:r>
            <w:proofErr w:type="spellEnd"/>
            <w:r w:rsidRPr="00A155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Pancasila </w:t>
            </w:r>
            <w:r w:rsidRPr="00A155AF">
              <w:rPr>
                <w:rFonts w:ascii="Times New Roman" w:eastAsia="Times New Roman" w:hAnsi="Times New Roman" w:cs="Times New Roman"/>
                <w:sz w:val="24"/>
                <w:szCs w:val="24"/>
              </w:rPr>
              <w:t>(Jakarta: Gramedia Pustaka Utama, 2011).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16D768EA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Arifin, MT.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Muhammadiyah: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Potret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berubah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(Yogyakarta: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Penerbit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Muhammadiyah, 2016).</w:t>
            </w:r>
          </w:p>
          <w:p w14:paraId="60E092DA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As’ad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Abu Khalil. 1995. </w:t>
            </w:r>
            <w:r w:rsidRPr="00E13E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Revival and Renewal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226E97BA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Azhar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Bashir. Tt.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Visi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Misi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Muhammadiyah.</w:t>
            </w:r>
          </w:p>
          <w:p w14:paraId="07BF8EF1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Syamsudin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(ed). 1990.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Muhammadiyah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Kini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Esok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Jakarta: Pustaka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Panjimas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DB7B41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Haedar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Nashir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2006.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Meneguhkan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Ideologi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Gerakan Muhammadiyah,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Malang:UMM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14664C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Haedar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Nashir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dkk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2009,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Manhaj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Gerakan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Muhamamdiyah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Yogyakarta: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Muhammadiyah</w:t>
            </w:r>
          </w:p>
          <w:p w14:paraId="1297E479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Kuntowijoyo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2001,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Muslim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tanpa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Masjid: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Esai-esai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Agama,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Politik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Bingkai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Strukturaisme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Transedental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Bandung: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Mizan</w:t>
            </w:r>
            <w:proofErr w:type="spellEnd"/>
          </w:p>
          <w:p w14:paraId="76A54AD9" w14:textId="546A71AD" w:rsidR="00B553C4" w:rsidRPr="0030581C" w:rsidRDefault="00B553C4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8BE" w:rsidRPr="00582BE2" w14:paraId="565BCB9F" w14:textId="77777777" w:rsidTr="00247C99">
        <w:trPr>
          <w:trHeight w:val="374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623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5CAF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Pendukung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14:paraId="1608456B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F18BE" w:rsidRPr="00582BE2" w14:paraId="281269F3" w14:textId="77777777" w:rsidTr="00B553C4">
        <w:trPr>
          <w:trHeight w:val="34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83FB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Dosen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Pengampu</w:t>
            </w:r>
            <w:proofErr w:type="spellEnd"/>
          </w:p>
          <w:p w14:paraId="7496F944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91AC" w14:textId="5C89EEE4" w:rsidR="003F18BE" w:rsidRPr="00582BE2" w:rsidRDefault="00B553C4" w:rsidP="00B55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5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………………………</w:t>
            </w:r>
          </w:p>
        </w:tc>
      </w:tr>
      <w:tr w:rsidR="003F18BE" w:rsidRPr="00582BE2" w14:paraId="763A43AD" w14:textId="77777777" w:rsidTr="00247C99">
        <w:trPr>
          <w:trHeight w:val="3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496B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Mata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88C4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</w:p>
        </w:tc>
      </w:tr>
    </w:tbl>
    <w:p w14:paraId="3443336B" w14:textId="77777777" w:rsidR="003F18BE" w:rsidRPr="00582BE2" w:rsidRDefault="003F18BE" w:rsidP="003F18BE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7"/>
        <w:gridCol w:w="1844"/>
        <w:gridCol w:w="2411"/>
        <w:gridCol w:w="18"/>
        <w:gridCol w:w="1966"/>
        <w:gridCol w:w="14"/>
        <w:gridCol w:w="2609"/>
        <w:gridCol w:w="71"/>
        <w:gridCol w:w="1984"/>
        <w:gridCol w:w="15"/>
        <w:gridCol w:w="2111"/>
        <w:gridCol w:w="851"/>
      </w:tblGrid>
      <w:tr w:rsidR="003F18BE" w:rsidRPr="00582BE2" w14:paraId="7A6CA5A4" w14:textId="77777777" w:rsidTr="00247C99">
        <w:trPr>
          <w:trHeight w:val="834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8552F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Mg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8A039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(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sbg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kemampuan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akhir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yg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diharapkan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794BB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91A4AC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Penugasan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</w:p>
          <w:p w14:paraId="7167330C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[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Estimasi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Waktu]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1E4806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[Pustaka]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0F9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Bobot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%</w:t>
            </w:r>
            <w:proofErr w:type="gramEnd"/>
          </w:p>
        </w:tc>
      </w:tr>
      <w:tr w:rsidR="003F18BE" w:rsidRPr="00582BE2" w14:paraId="680421EF" w14:textId="77777777" w:rsidTr="00247C99">
        <w:trPr>
          <w:trHeight w:val="40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B8814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038B6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C88F7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F4678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F4228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Tatap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muka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/Luring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ED32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D69F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6D13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18BE" w:rsidRPr="00582BE2" w14:paraId="0BD0C5B6" w14:textId="77777777" w:rsidTr="00247C99">
        <w:trPr>
          <w:trHeight w:val="3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C590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E2D5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BBDBB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A5E53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7EDE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CB3D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ACAA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D6DD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F18BE" w:rsidRPr="00582BE2" w14:paraId="36D8487B" w14:textId="77777777" w:rsidTr="00247C9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DA065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F354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Sub-CPMK-1: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Islam; Private (domestic), public (social), nature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[C2,A3]</w:t>
            </w:r>
          </w:p>
        </w:tc>
        <w:tc>
          <w:tcPr>
            <w:tcW w:w="2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F466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5AEDB92" w14:textId="77777777" w:rsidR="003F18BE" w:rsidRDefault="003F18BE" w:rsidP="00247C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Islam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rahmatan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alamin</w:t>
            </w:r>
            <w:proofErr w:type="spellEnd"/>
          </w:p>
          <w:p w14:paraId="502A6D2B" w14:textId="77777777" w:rsidR="003F18BE" w:rsidRDefault="003F18BE" w:rsidP="00247C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Islam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</w:t>
            </w:r>
          </w:p>
          <w:p w14:paraId="06AAF1A7" w14:textId="77777777" w:rsidR="003F18BE" w:rsidRPr="004D2433" w:rsidRDefault="003F18BE" w:rsidP="00247C9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Islam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keberlangsungan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53DC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a.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Meringkas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1FD84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b. Kuis-1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90598" w14:textId="77777777" w:rsidR="003F18BE" w:rsidRPr="00582BE2" w:rsidRDefault="003F18BE" w:rsidP="00247C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5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C185DFA" w14:textId="77777777" w:rsidR="003F18BE" w:rsidRPr="00582BE2" w:rsidRDefault="003F18BE" w:rsidP="00247C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5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DDA1DC9" w14:textId="77777777" w:rsidR="003F18BE" w:rsidRPr="00582BE2" w:rsidRDefault="003F18BE" w:rsidP="00247C9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15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[TM: 2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x(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1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x50”)]</w:t>
            </w:r>
          </w:p>
          <w:p w14:paraId="03B552F5" w14:textId="77777777" w:rsidR="003F18BE" w:rsidRPr="00582BE2" w:rsidRDefault="003F18BE" w:rsidP="00247C99">
            <w:pPr>
              <w:pStyle w:val="ListParagraph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Tugas-1: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menyusun ringkasan dalam bentuk makalah tentang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 Islam; Private (domestic), public (social), nature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7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3C378D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eLearning: </w:t>
            </w:r>
          </w:p>
          <w:p w14:paraId="472BFF0E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hyperlink r:id="rId6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E485F6" w14:textId="77777777" w:rsidR="003F18BE" w:rsidRPr="004D2433" w:rsidRDefault="003F18BE" w:rsidP="00247C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Islam </w:t>
            </w:r>
            <w:proofErr w:type="spellStart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rahmatan</w:t>
            </w:r>
            <w:proofErr w:type="spellEnd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lil</w:t>
            </w:r>
            <w:proofErr w:type="spellEnd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‘</w:t>
            </w:r>
            <w:proofErr w:type="spellStart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alamin</w:t>
            </w:r>
            <w:proofErr w:type="spellEnd"/>
          </w:p>
          <w:p w14:paraId="42F43251" w14:textId="77777777" w:rsidR="003F18BE" w:rsidRPr="004D2433" w:rsidRDefault="003F18BE" w:rsidP="00247C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Islam dan </w:t>
            </w:r>
            <w:proofErr w:type="spellStart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</w:t>
            </w:r>
          </w:p>
          <w:p w14:paraId="2D3B2252" w14:textId="77777777" w:rsidR="003F18BE" w:rsidRPr="004D2433" w:rsidRDefault="003F18BE" w:rsidP="00247C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Islam dan </w:t>
            </w:r>
            <w:proofErr w:type="spellStart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keberlangsungan</w:t>
            </w:r>
            <w:proofErr w:type="spellEnd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A075E9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F18BE" w:rsidRPr="00582BE2" w14:paraId="0BA25FC6" w14:textId="77777777" w:rsidTr="00247C99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728C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32DD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FF21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3B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CD21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776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9EEE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FB9B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18BE" w:rsidRPr="00582BE2" w14:paraId="0D0A1BB1" w14:textId="77777777" w:rsidTr="00247C99">
        <w:trPr>
          <w:trHeight w:val="39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E91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55F2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FFE8DF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3]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5A98C" w14:textId="77777777" w:rsidR="003F18BE" w:rsidRDefault="003F18BE" w:rsidP="00247C9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C964757" w14:textId="77777777" w:rsidR="003F18BE" w:rsidRDefault="003F18BE" w:rsidP="00247C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</w:p>
          <w:p w14:paraId="7C3B8229" w14:textId="77777777" w:rsidR="003F18BE" w:rsidRDefault="003F18BE" w:rsidP="00247C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Menuntut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</w:p>
          <w:p w14:paraId="11FD4985" w14:textId="77777777" w:rsidR="003F18BE" w:rsidRPr="004D2433" w:rsidRDefault="003F18BE" w:rsidP="00247C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3913" w14:textId="77777777" w:rsidR="003F18BE" w:rsidRPr="00D712D3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 &amp; </w:t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66C6BDC" w14:textId="77777777" w:rsidR="003F18BE" w:rsidRDefault="003F18BE" w:rsidP="00247C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Menyusun  diagram</w:t>
            </w:r>
            <w:proofErr w:type="gram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alir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tahapan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pribadi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6872CE95" w14:textId="77777777" w:rsidR="003F18BE" w:rsidRPr="00D712D3" w:rsidRDefault="003F18BE" w:rsidP="00247C9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Kuis-2;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070B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dipilih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penjelasannya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(1x5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0”)]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ED7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7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B81B" w14:textId="77777777" w:rsidR="003F18BE" w:rsidRDefault="003F18BE" w:rsidP="00247C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sendiri</w:t>
            </w:r>
            <w:proofErr w:type="spellEnd"/>
          </w:p>
          <w:p w14:paraId="1B03E7C3" w14:textId="77777777" w:rsidR="003F18BE" w:rsidRDefault="003F18BE" w:rsidP="00247C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Menuntut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</w:p>
          <w:p w14:paraId="7FDED25E" w14:textId="77777777" w:rsidR="003F18BE" w:rsidRPr="00582BE2" w:rsidRDefault="003F18BE" w:rsidP="00247C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58A3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F18BE" w:rsidRPr="00582BE2" w14:paraId="06A6227C" w14:textId="77777777" w:rsidTr="00247C99">
        <w:trPr>
          <w:trHeight w:val="32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0ACC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0C287A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3]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9872B" w14:textId="77777777" w:rsidR="003F18BE" w:rsidRDefault="003F18BE" w:rsidP="00247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4354F6" w14:textId="77777777" w:rsidR="003F18BE" w:rsidRDefault="003F18BE" w:rsidP="00247C9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sebaliknya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31F4120" w14:textId="77777777" w:rsidR="003F18BE" w:rsidRDefault="003F18BE" w:rsidP="00247C9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suami-istri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sebaliknya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11247B6" w14:textId="77777777" w:rsidR="003F18BE" w:rsidRPr="00D92193" w:rsidRDefault="003F18BE" w:rsidP="00247C9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antarsaudara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55D7D9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a.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Meringkas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468BA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b. Kuis-3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686E32" w14:textId="77777777" w:rsidR="003F18BE" w:rsidRPr="00582BE2" w:rsidRDefault="003F18BE" w:rsidP="00247C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B5836A1" w14:textId="77777777" w:rsidR="003F18BE" w:rsidRPr="00582BE2" w:rsidRDefault="003F18BE" w:rsidP="00247C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Discovery Learning,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dlm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1x(2x50”)</w:t>
            </w:r>
          </w:p>
          <w:p w14:paraId="22347663" w14:textId="77777777" w:rsidR="003F18BE" w:rsidRPr="00582BE2" w:rsidRDefault="003F18BE" w:rsidP="00247C9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Tugas-2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Mengkaji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mensarikan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artikel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(1x50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”)]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7AC5" w14:textId="77777777" w:rsidR="003F18BE" w:rsidRPr="00582BE2" w:rsidRDefault="003F18BE" w:rsidP="00247C9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8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CA5C" w14:textId="77777777" w:rsidR="003F18BE" w:rsidRPr="00D92193" w:rsidRDefault="003F18BE" w:rsidP="00247C9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anak</w:t>
            </w:r>
            <w:proofErr w:type="spellEnd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</w:t>
            </w:r>
            <w:proofErr w:type="spellStart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sebaliknya</w:t>
            </w:r>
            <w:proofErr w:type="spellEnd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F67E963" w14:textId="77777777" w:rsidR="003F18BE" w:rsidRPr="00D92193" w:rsidRDefault="003F18BE" w:rsidP="00247C9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suami-istri</w:t>
            </w:r>
            <w:proofErr w:type="spellEnd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sebaliknya</w:t>
            </w:r>
            <w:proofErr w:type="spellEnd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10715D20" w14:textId="77777777" w:rsidR="003F18BE" w:rsidRPr="00D92193" w:rsidRDefault="003F18BE" w:rsidP="00247C9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 w:rsidRPr="00D92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antarsaudara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4627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3F18BE" w:rsidRPr="00582BE2" w14:paraId="70D10181" w14:textId="77777777" w:rsidTr="00247C99">
        <w:trPr>
          <w:trHeight w:val="8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9A22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ED6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C255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F18BE" w:rsidRPr="00582BE2" w14:paraId="2EBA21FF" w14:textId="77777777" w:rsidTr="00247C99">
        <w:trPr>
          <w:trHeight w:val="1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AEC5" w14:textId="77777777" w:rsidR="003F18BE" w:rsidRPr="00E935C8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8D9C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Sub-CPMK-5: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bermasyarakat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297995E8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</w:t>
            </w:r>
            <w:proofErr w:type="gram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3,A</w:t>
            </w:r>
            <w:proofErr w:type="gram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3]</w:t>
            </w:r>
          </w:p>
          <w:p w14:paraId="38789EE7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74D18C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4A97A23A" w14:textId="77777777" w:rsidR="003F18BE" w:rsidRDefault="003F18BE" w:rsidP="00247C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bertetangga</w:t>
            </w:r>
            <w:proofErr w:type="spellEnd"/>
          </w:p>
          <w:p w14:paraId="36377804" w14:textId="77777777" w:rsidR="003F18BE" w:rsidRDefault="003F18BE" w:rsidP="00247C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bermasyarakat</w:t>
            </w:r>
            <w:proofErr w:type="spellEnd"/>
          </w:p>
          <w:p w14:paraId="09040F58" w14:textId="77777777" w:rsidR="003F18BE" w:rsidRPr="00635069" w:rsidRDefault="003F18BE" w:rsidP="00247C9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sebaliknya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CD46EE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Rubrik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deskriptif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artikel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71FDC" w14:textId="77777777" w:rsidR="003F18BE" w:rsidRPr="00582BE2" w:rsidRDefault="003F18BE" w:rsidP="00247C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0FDF717" w14:textId="77777777" w:rsidR="003F18BE" w:rsidRPr="00582BE2" w:rsidRDefault="003F18BE" w:rsidP="00247C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1x(2x50”)]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fenomena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bermasyarakat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Tugas-8: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(1x5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0”)]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01BA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9" w:history="1">
              <w:r w:rsidRPr="00582BE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0448" w14:textId="77777777" w:rsidR="003F18BE" w:rsidRDefault="003F18BE" w:rsidP="00247C9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bertetangga</w:t>
            </w:r>
            <w:proofErr w:type="spellEnd"/>
          </w:p>
          <w:p w14:paraId="7208EB1C" w14:textId="77777777" w:rsidR="003F18BE" w:rsidRDefault="003F18BE" w:rsidP="00247C9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bermasyarakat</w:t>
            </w:r>
            <w:proofErr w:type="spellEnd"/>
          </w:p>
          <w:p w14:paraId="5B3090C6" w14:textId="77777777" w:rsidR="003F18BE" w:rsidRPr="00635069" w:rsidRDefault="003F18BE" w:rsidP="00247C9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muda</w:t>
            </w:r>
            <w:proofErr w:type="spellEnd"/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tua</w:t>
            </w:r>
            <w:proofErr w:type="spellEnd"/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sebaliknya</w:t>
            </w:r>
            <w:proofErr w:type="spellEnd"/>
            <w:r w:rsidRPr="006350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EE2A7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F18BE" w:rsidRPr="00FE3C48" w14:paraId="416F8818" w14:textId="77777777" w:rsidTr="00247C99">
        <w:trPr>
          <w:trHeight w:val="1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6FAE5" w14:textId="77777777" w:rsidR="003F18BE" w:rsidRPr="00D92C3E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F311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Sub-CPMK-6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penganut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 Islam</w:t>
            </w:r>
          </w:p>
          <w:p w14:paraId="43509EC7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</w:t>
            </w:r>
            <w:proofErr w:type="gramStart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3,A</w:t>
            </w:r>
            <w:proofErr w:type="gramEnd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3]</w:t>
            </w:r>
          </w:p>
          <w:p w14:paraId="06E81CB3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A1C1CB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05943628" w14:textId="77777777" w:rsidR="003F18BE" w:rsidRDefault="003F18BE" w:rsidP="00247C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bertoleransi</w:t>
            </w:r>
            <w:proofErr w:type="spellEnd"/>
          </w:p>
          <w:p w14:paraId="21EE52DB" w14:textId="77777777" w:rsidR="003F18BE" w:rsidRDefault="003F18BE" w:rsidP="00247C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solidaritas</w:t>
            </w:r>
            <w:proofErr w:type="spellEnd"/>
          </w:p>
          <w:p w14:paraId="4EED697C" w14:textId="77777777" w:rsidR="003F18BE" w:rsidRPr="0050261A" w:rsidRDefault="003F18BE" w:rsidP="00247C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menghormati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menghargai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4904B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Rubrik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deskriptif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artikel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04358" w14:textId="77777777" w:rsidR="003F18BE" w:rsidRPr="00FE3C48" w:rsidRDefault="003F18BE" w:rsidP="00247C9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6334665A" w14:textId="77777777" w:rsidR="003F18BE" w:rsidRPr="00D92C3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1x(1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x50”)]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fenomena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penganut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 Islam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Tugas-8: </w:t>
            </w:r>
            <w:proofErr w:type="spellStart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(1x5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0”)]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6D4C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10" w:history="1">
              <w:r w:rsidRPr="00FE3C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FE50" w14:textId="77777777" w:rsidR="003F18BE" w:rsidRDefault="003F18BE" w:rsidP="00247C9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bertoleransi</w:t>
            </w:r>
            <w:proofErr w:type="spellEnd"/>
          </w:p>
          <w:p w14:paraId="248106BA" w14:textId="77777777" w:rsidR="003F18BE" w:rsidRDefault="003F18BE" w:rsidP="00247C9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solidaritas</w:t>
            </w:r>
            <w:proofErr w:type="spellEnd"/>
          </w:p>
          <w:p w14:paraId="04EBC1E0" w14:textId="77777777" w:rsidR="003F18BE" w:rsidRPr="0050261A" w:rsidRDefault="003F18BE" w:rsidP="00247C9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 w:rsidRPr="0050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saling</w:t>
            </w:r>
            <w:proofErr w:type="spellEnd"/>
            <w:r w:rsidRPr="0050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menghormati</w:t>
            </w:r>
            <w:proofErr w:type="spellEnd"/>
            <w:r w:rsidRPr="0050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02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menghargai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9599B" w14:textId="77777777" w:rsidR="003F18BE" w:rsidRPr="00FE3C48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F18BE" w:rsidRPr="00FE3C48" w14:paraId="6A74778B" w14:textId="77777777" w:rsidTr="00247C99">
        <w:trPr>
          <w:trHeight w:val="8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4D310" w14:textId="77777777" w:rsidR="003F18BE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FE8F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Sub-CPMK-6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  <w:p w14:paraId="6BEF5D3B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</w:t>
            </w:r>
            <w:proofErr w:type="gramStart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3,A</w:t>
            </w:r>
            <w:proofErr w:type="gramEnd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3]</w:t>
            </w:r>
          </w:p>
          <w:p w14:paraId="58D8A3DB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12F97B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14F98CE6" w14:textId="77777777" w:rsidR="003F18BE" w:rsidRDefault="003F18BE" w:rsidP="00247C9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mencerna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9F0349" w14:textId="77777777" w:rsidR="003F18BE" w:rsidRPr="00EE1C14" w:rsidRDefault="003F18BE" w:rsidP="00247C9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memanfaatkan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DD60C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Rubrik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deskriptif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artikel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194B9E" w14:textId="77777777" w:rsidR="003F18BE" w:rsidRPr="00FE3C48" w:rsidRDefault="003F18BE" w:rsidP="00247C9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176F49E" w14:textId="77777777" w:rsidR="003F18BE" w:rsidRPr="00D92C3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1x(1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x50”)]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fenomena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Tugas-8: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(1x5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0”)]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33ED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11" w:history="1">
              <w:r w:rsidRPr="00FE3C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05E7" w14:textId="77777777" w:rsidR="003F18BE" w:rsidRPr="007B57B6" w:rsidRDefault="003F18BE" w:rsidP="00247C9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mencerna</w:t>
            </w:r>
            <w:proofErr w:type="spellEnd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informasi</w:t>
            </w:r>
            <w:proofErr w:type="spellEnd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EBB6407" w14:textId="77777777" w:rsidR="003F18BE" w:rsidRPr="007B57B6" w:rsidRDefault="003F18BE" w:rsidP="00247C9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memanfaatkan</w:t>
            </w:r>
            <w:proofErr w:type="spellEnd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media </w:t>
            </w:r>
            <w:proofErr w:type="spellStart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massa</w:t>
            </w:r>
            <w:proofErr w:type="spellEnd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95D13" w14:textId="77777777" w:rsidR="003F18BE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F18BE" w:rsidRPr="00FE3C48" w14:paraId="5C410582" w14:textId="77777777" w:rsidTr="00247C99">
        <w:trPr>
          <w:trHeight w:val="12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B00F1" w14:textId="77777777" w:rsidR="003F18BE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D12D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Sub-CPMK-6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8088AF5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berbangsa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bernegara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7AA27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8D76924" w14:textId="77777777" w:rsidR="003F18BE" w:rsidRDefault="003F18BE" w:rsidP="00247C9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rakyat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sebaliknya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AE97526" w14:textId="77777777" w:rsidR="003F18BE" w:rsidRDefault="003F18BE" w:rsidP="00247C9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negara</w:t>
            </w:r>
          </w:p>
          <w:p w14:paraId="6940225F" w14:textId="77777777" w:rsidR="003F18BE" w:rsidRPr="007B57B6" w:rsidRDefault="003F18BE" w:rsidP="00247C9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Daru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syahadah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73822F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a.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Meringkas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6561F96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b. Kuis-4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6A784" w14:textId="77777777" w:rsidR="003F18BE" w:rsidRPr="006C4B99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6C4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7554D9E" w14:textId="77777777" w:rsidR="003F18BE" w:rsidRPr="00582BE2" w:rsidRDefault="003F18BE" w:rsidP="00247C9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Discovery Learning,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1x(1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x50”)</w:t>
            </w:r>
          </w:p>
          <w:p w14:paraId="5E8F77FE" w14:textId="77777777" w:rsidR="003F18BE" w:rsidRPr="00582BE2" w:rsidRDefault="003F18BE" w:rsidP="00247C9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Tugas-3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Mengkaji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mensarikan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artikel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berbangsa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bernegara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[PT+BM:(1+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(1x50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”)]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440F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C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eLearning: </w:t>
            </w:r>
            <w:hyperlink r:id="rId12" w:history="1">
              <w:r w:rsidRPr="00FE3C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EC5CD" w14:textId="77777777" w:rsidR="003F18BE" w:rsidRDefault="003F18BE" w:rsidP="00247C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pemerintah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rakyat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sebaliknya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EA6EE7C" w14:textId="77777777" w:rsidR="003F18BE" w:rsidRDefault="003F18BE" w:rsidP="00247C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negara</w:t>
            </w:r>
          </w:p>
          <w:p w14:paraId="151800EA" w14:textId="77777777" w:rsidR="003F18BE" w:rsidRPr="007B57B6" w:rsidRDefault="003F18BE" w:rsidP="00247C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Daru al-</w:t>
            </w:r>
            <w:proofErr w:type="spellStart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ahdi</w:t>
            </w:r>
            <w:proofErr w:type="spellEnd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</w:t>
            </w:r>
            <w:proofErr w:type="spellEnd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7B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syahadah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D0C5" w14:textId="77777777" w:rsidR="003F18BE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F18BE" w:rsidRPr="00FE3C48" w14:paraId="688F9AC7" w14:textId="77777777" w:rsidTr="00247C99">
        <w:trPr>
          <w:trHeight w:val="8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D344D" w14:textId="77777777" w:rsidR="003F18BE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5346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Sub-CPMK-6</w:t>
            </w: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  <w:p w14:paraId="5E239472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[C</w:t>
            </w:r>
            <w:proofErr w:type="gramStart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3,A</w:t>
            </w:r>
            <w:proofErr w:type="gramEnd"/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3]</w:t>
            </w:r>
          </w:p>
          <w:p w14:paraId="1602C889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3F190" w14:textId="77777777" w:rsidR="003F18BE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4E6C0DB" w14:textId="77777777" w:rsidR="003F18BE" w:rsidRDefault="003F18BE" w:rsidP="00247C9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mencintai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bumi</w:t>
            </w:r>
            <w:proofErr w:type="spellEnd"/>
          </w:p>
          <w:p w14:paraId="53817D74" w14:textId="77777777" w:rsidR="003F18BE" w:rsidRDefault="003F18BE" w:rsidP="00247C9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keseimbangan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</w:p>
          <w:p w14:paraId="29B6BA90" w14:textId="77777777" w:rsidR="003F18BE" w:rsidRDefault="003F18BE" w:rsidP="00247C9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ketercemaran</w:t>
            </w:r>
            <w:proofErr w:type="spellEnd"/>
          </w:p>
          <w:p w14:paraId="621FDD9C" w14:textId="77777777" w:rsidR="003F18BE" w:rsidRPr="00E05B95" w:rsidRDefault="003F18BE" w:rsidP="00247C9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gunung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58575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Kriteria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Penskoran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(Marking Scheme)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non-test: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a.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Meringkas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5DC6E6" w14:textId="77777777" w:rsidR="003F18BE" w:rsidRPr="00582BE2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b. Kuis-5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446E3" w14:textId="77777777" w:rsidR="003F18BE" w:rsidRPr="006C4B99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6C4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D404A6E" w14:textId="77777777" w:rsidR="003F18BE" w:rsidRPr="00582BE2" w:rsidRDefault="003F18BE" w:rsidP="00247C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Discovery Learning,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dlm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[TM: 1x(2x50”)</w:t>
            </w:r>
          </w:p>
          <w:p w14:paraId="5674413D" w14:textId="77777777" w:rsidR="003F18BE" w:rsidRPr="00582BE2" w:rsidRDefault="003F18BE" w:rsidP="00247C9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Tugas-4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Mengkaji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mensarikan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artikel</w:t>
            </w:r>
            <w:proofErr w:type="spellEnd"/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[PT+BM:(1+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1)x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(1x50</w:t>
            </w:r>
            <w:r w:rsidRPr="00582B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”)]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B4ED" w14:textId="77777777" w:rsidR="003F18BE" w:rsidRPr="00FE3C48" w:rsidRDefault="003F18BE" w:rsidP="0024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C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eLearning: </w:t>
            </w:r>
            <w:hyperlink r:id="rId13" w:history="1">
              <w:r w:rsidRPr="00FE3C4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http://tarjih.muhammadiyah.or.id/</w:t>
              </w:r>
            </w:hyperlink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B3EC" w14:textId="77777777" w:rsidR="003F18BE" w:rsidRDefault="003F18BE" w:rsidP="00247C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mencintai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bumi</w:t>
            </w:r>
            <w:proofErr w:type="spellEnd"/>
          </w:p>
          <w:p w14:paraId="79D75E0A" w14:textId="77777777" w:rsidR="003F18BE" w:rsidRDefault="003F18BE" w:rsidP="00247C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keseimbangan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</w:p>
          <w:p w14:paraId="563FA8D5" w14:textId="77777777" w:rsidR="003F18BE" w:rsidRDefault="003F18BE" w:rsidP="00247C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ketercemaran</w:t>
            </w:r>
            <w:proofErr w:type="spellEnd"/>
          </w:p>
          <w:p w14:paraId="633CCF50" w14:textId="77777777" w:rsidR="003F18BE" w:rsidRPr="00E05B95" w:rsidRDefault="003F18BE" w:rsidP="00247C9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Etika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gunung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2B65" w14:textId="77777777" w:rsidR="003F18BE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3F18BE" w:rsidRPr="00582BE2" w14:paraId="77DD9709" w14:textId="77777777" w:rsidTr="00247C99">
        <w:trPr>
          <w:trHeight w:val="2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1C35F" w14:textId="77777777" w:rsidR="003F18BE" w:rsidRPr="00EE1C14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EFBF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UAS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633C" w14:textId="77777777" w:rsidR="003F18BE" w:rsidRPr="00582BE2" w:rsidRDefault="003F18BE" w:rsidP="0024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14:paraId="3038D41F" w14:textId="77777777" w:rsidR="003F18BE" w:rsidRDefault="003F18BE" w:rsidP="003F18B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F2E64C2" w14:textId="77777777" w:rsidR="003F18BE" w:rsidRPr="00582BE2" w:rsidRDefault="003F18BE" w:rsidP="003F18B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1DC2280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</w:rPr>
        <w:t>IN</w:t>
      </w:r>
      <w:r w:rsidRPr="00582BE2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582BE2">
        <w:rPr>
          <w:rFonts w:ascii="Times New Roman" w:hAnsi="Times New Roman" w:cs="Times New Roman"/>
          <w:b/>
          <w:sz w:val="24"/>
          <w:szCs w:val="24"/>
        </w:rPr>
        <w:t>TRUMEN PENILAIAN (SIKAP)</w:t>
      </w:r>
    </w:p>
    <w:p w14:paraId="75242891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73538FE" w14:textId="67CA601E" w:rsidR="003F18BE" w:rsidRPr="00582BE2" w:rsidRDefault="003F18BE" w:rsidP="003F18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Etika Islam</w:t>
      </w:r>
      <w:r w:rsidR="00405EB7">
        <w:rPr>
          <w:rFonts w:ascii="Times New Roman" w:hAnsi="Times New Roman" w:cs="Times New Roman"/>
          <w:sz w:val="24"/>
          <w:szCs w:val="24"/>
        </w:rPr>
        <w:t xml:space="preserve"> </w:t>
      </w:r>
      <w:r w:rsidR="00405EB7" w:rsidRPr="00405EB7">
        <w:rPr>
          <w:rFonts w:ascii="Times New Roman" w:hAnsi="Times New Roman" w:cs="Times New Roman"/>
          <w:i/>
          <w:iCs/>
          <w:sz w:val="24"/>
          <w:szCs w:val="24"/>
        </w:rPr>
        <w:t>(Multicultural-based)</w:t>
      </w:r>
    </w:p>
    <w:p w14:paraId="1FD82B7D" w14:textId="43D43E25" w:rsidR="003F18BE" w:rsidRPr="00582BE2" w:rsidRDefault="003F18BE" w:rsidP="003F18B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Pr="00582BE2"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405EB7"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  <w:r w:rsidR="00405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05EB7">
        <w:rPr>
          <w:rFonts w:ascii="Times New Roman" w:eastAsia="Times New Roman" w:hAnsi="Times New Roman" w:cs="Times New Roman"/>
          <w:color w:val="000000"/>
          <w:sz w:val="24"/>
          <w:szCs w:val="24"/>
        </w:rPr>
        <w:t>tanya</w:t>
      </w:r>
      <w:proofErr w:type="spellEnd"/>
      <w:r w:rsidR="00405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EB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405E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5EB7">
        <w:rPr>
          <w:rFonts w:ascii="Times New Roman" w:eastAsia="Times New Roman" w:hAnsi="Times New Roman" w:cs="Times New Roman"/>
          <w:color w:val="000000"/>
          <w:sz w:val="24"/>
          <w:szCs w:val="24"/>
        </w:rPr>
        <w:t>prodi</w:t>
      </w:r>
      <w:proofErr w:type="spellEnd"/>
      <w:r w:rsidR="00405E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3090B43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4D01F3AA" w14:textId="60BC0000" w:rsidR="003F18BE" w:rsidRPr="00582BE2" w:rsidRDefault="003F18BE" w:rsidP="003F18B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05EB7"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</w:p>
    <w:p w14:paraId="5EED90EE" w14:textId="77777777" w:rsidR="003F18BE" w:rsidRDefault="003F18BE" w:rsidP="003F1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Pr="00582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2BE2">
        <w:rPr>
          <w:rFonts w:ascii="Times New Roman" w:hAnsi="Times New Roman" w:cs="Times New Roman"/>
          <w:sz w:val="24"/>
          <w:szCs w:val="24"/>
        </w:rPr>
        <w:t>CP</w:t>
      </w:r>
      <w:r>
        <w:rPr>
          <w:rFonts w:ascii="Times New Roman" w:hAnsi="Times New Roman" w:cs="Times New Roman"/>
          <w:sz w:val="24"/>
          <w:szCs w:val="24"/>
        </w:rPr>
        <w:t>L KU-9</w:t>
      </w:r>
      <w:r w:rsidRPr="00582BE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82B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82BE2">
        <w:rPr>
          <w:rFonts w:ascii="Times New Roman" w:hAnsi="Times New Roman" w:cs="Times New Roman"/>
          <w:sz w:val="24"/>
          <w:szCs w:val="24"/>
        </w:rPr>
        <w:t xml:space="preserve">mpu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menghayati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domestic, social, dan</w:t>
      </w:r>
    </w:p>
    <w:p w14:paraId="5ADDE1F0" w14:textId="77777777" w:rsidR="003F18BE" w:rsidRPr="00582BE2" w:rsidRDefault="003F18BE" w:rsidP="003F18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</w:p>
    <w:p w14:paraId="0D31881C" w14:textId="184D8BE6" w:rsidR="003F18BE" w:rsidRPr="00582BE2" w:rsidRDefault="003F18BE" w:rsidP="003F18B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EB7"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</w:p>
    <w:p w14:paraId="403F5E6F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418"/>
        <w:gridCol w:w="1417"/>
        <w:gridCol w:w="1559"/>
        <w:gridCol w:w="1276"/>
        <w:gridCol w:w="623"/>
      </w:tblGrid>
      <w:tr w:rsidR="003F18BE" w:rsidRPr="00582BE2" w14:paraId="3ED4D48A" w14:textId="77777777" w:rsidTr="00247C99">
        <w:tc>
          <w:tcPr>
            <w:tcW w:w="567" w:type="dxa"/>
            <w:vMerge w:val="restart"/>
          </w:tcPr>
          <w:p w14:paraId="5A168E0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2B9B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36" w:type="dxa"/>
            <w:vMerge w:val="restart"/>
          </w:tcPr>
          <w:p w14:paraId="36AB9D4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CEFE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7654" w:type="dxa"/>
            <w:gridSpan w:val="5"/>
          </w:tcPr>
          <w:p w14:paraId="1B4B4ABB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</w:tcPr>
          <w:p w14:paraId="327EA03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3F371BFE" w14:textId="77777777" w:rsidTr="00247C99">
        <w:tc>
          <w:tcPr>
            <w:tcW w:w="567" w:type="dxa"/>
            <w:vMerge/>
          </w:tcPr>
          <w:p w14:paraId="05EA905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12AF59A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0E4609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7AA1AB38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≥81</w:t>
            </w:r>
          </w:p>
        </w:tc>
        <w:tc>
          <w:tcPr>
            <w:tcW w:w="1418" w:type="dxa"/>
          </w:tcPr>
          <w:p w14:paraId="27328F89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59B94EEA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61≤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14:paraId="3515402C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0B4BB7AC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41≤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72D1F33C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14:paraId="7B6D3603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21≤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1276" w:type="dxa"/>
          </w:tcPr>
          <w:p w14:paraId="27BDFC9D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Sangat Kurang</w:t>
            </w:r>
          </w:p>
          <w:p w14:paraId="3E90DFB0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&lt;21</m:t>
              </m:r>
            </m:oMath>
          </w:p>
        </w:tc>
        <w:tc>
          <w:tcPr>
            <w:tcW w:w="623" w:type="dxa"/>
          </w:tcPr>
          <w:p w14:paraId="56E235CF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18BE" w:rsidRPr="00582BE2" w14:paraId="520CCF8B" w14:textId="77777777" w:rsidTr="00247C99">
        <w:tc>
          <w:tcPr>
            <w:tcW w:w="567" w:type="dxa"/>
          </w:tcPr>
          <w:p w14:paraId="4039B84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15FC0A2" w14:textId="77777777" w:rsidR="003F18BE" w:rsidRPr="00582BE2" w:rsidRDefault="003F18BE" w:rsidP="00247C99">
            <w:pPr>
              <w:pStyle w:val="Default"/>
              <w:jc w:val="both"/>
              <w:rPr>
                <w:color w:val="auto"/>
                <w:lang w:val="id-ID"/>
              </w:rPr>
            </w:pPr>
            <w:r w:rsidRPr="00582BE2">
              <w:rPr>
                <w:color w:val="auto"/>
                <w:lang w:val="id-ID"/>
              </w:rPr>
              <w:t xml:space="preserve">Berdoa sebelum dan sesudah kegiatan  perkuliahan </w:t>
            </w:r>
          </w:p>
        </w:tc>
        <w:tc>
          <w:tcPr>
            <w:tcW w:w="1984" w:type="dxa"/>
          </w:tcPr>
          <w:p w14:paraId="516DC0D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8C0EE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25E4C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C68D2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22938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4F823A8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6A087353" w14:textId="77777777" w:rsidTr="00247C99">
        <w:tc>
          <w:tcPr>
            <w:tcW w:w="567" w:type="dxa"/>
          </w:tcPr>
          <w:p w14:paraId="5082FAA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BD7063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 salam  sebelum  dan sesudah  berpendapat</w:t>
            </w:r>
          </w:p>
        </w:tc>
        <w:tc>
          <w:tcPr>
            <w:tcW w:w="1984" w:type="dxa"/>
          </w:tcPr>
          <w:p w14:paraId="1315C67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6AB6D1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F43AA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A100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C49DD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63E8837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00C06213" w14:textId="77777777" w:rsidTr="00247C99">
        <w:tc>
          <w:tcPr>
            <w:tcW w:w="567" w:type="dxa"/>
          </w:tcPr>
          <w:p w14:paraId="613D241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19EB0F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Menghargai pendapat orang lain</w:t>
            </w:r>
          </w:p>
        </w:tc>
        <w:tc>
          <w:tcPr>
            <w:tcW w:w="1984" w:type="dxa"/>
          </w:tcPr>
          <w:p w14:paraId="3FF7E46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02E44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FBF2A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7A98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4EC1B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166A22A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491A6C04" w14:textId="77777777" w:rsidTr="00247C99">
        <w:tc>
          <w:tcPr>
            <w:tcW w:w="567" w:type="dxa"/>
          </w:tcPr>
          <w:p w14:paraId="6F7F1A9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7A2CDD3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Sopan dalam  mengemukakan pendapat</w:t>
            </w:r>
          </w:p>
        </w:tc>
        <w:tc>
          <w:tcPr>
            <w:tcW w:w="1984" w:type="dxa"/>
          </w:tcPr>
          <w:p w14:paraId="262F66D1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881FB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3492E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F3A9D1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C675D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49A48F4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70BC9241" w14:textId="77777777" w:rsidTr="00247C99">
        <w:tc>
          <w:tcPr>
            <w:tcW w:w="567" w:type="dxa"/>
          </w:tcPr>
          <w:p w14:paraId="15AEB6A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6AA1553E" w14:textId="77777777" w:rsidR="003F18BE" w:rsidRPr="00582BE2" w:rsidRDefault="003F18BE" w:rsidP="00247C99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582BE2">
              <w:rPr>
                <w:color w:val="auto"/>
              </w:rPr>
              <w:t>Menggunakan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proofErr w:type="gramStart"/>
            <w:r w:rsidRPr="00582BE2">
              <w:rPr>
                <w:color w:val="auto"/>
              </w:rPr>
              <w:t>bahasa</w:t>
            </w:r>
            <w:proofErr w:type="spellEnd"/>
            <w:r w:rsidRPr="00582BE2">
              <w:rPr>
                <w:color w:val="auto"/>
              </w:rPr>
              <w:t xml:space="preserve">  </w:t>
            </w:r>
            <w:proofErr w:type="spellStart"/>
            <w:r w:rsidRPr="00582BE2">
              <w:rPr>
                <w:color w:val="auto"/>
              </w:rPr>
              <w:t>dengan</w:t>
            </w:r>
            <w:proofErr w:type="spellEnd"/>
            <w:proofErr w:type="gram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baik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saat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menjawab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pertanyaan</w:t>
            </w:r>
            <w:proofErr w:type="spellEnd"/>
            <w:r w:rsidRPr="00582BE2">
              <w:rPr>
                <w:color w:val="auto"/>
              </w:rPr>
              <w:t xml:space="preserve"> </w:t>
            </w:r>
            <w:proofErr w:type="spellStart"/>
            <w:r w:rsidRPr="00582BE2">
              <w:rPr>
                <w:color w:val="auto"/>
              </w:rPr>
              <w:t>dari</w:t>
            </w:r>
            <w:proofErr w:type="spellEnd"/>
            <w:r w:rsidRPr="00582BE2">
              <w:rPr>
                <w:color w:val="auto"/>
              </w:rPr>
              <w:t xml:space="preserve"> orang lain. </w:t>
            </w:r>
          </w:p>
          <w:p w14:paraId="4A50170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90F3E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EB0A1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EEEE5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A859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234FE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51BD92F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6745FD4E" w14:textId="77777777" w:rsidTr="00247C99">
        <w:tc>
          <w:tcPr>
            <w:tcW w:w="5103" w:type="dxa"/>
            <w:gridSpan w:val="2"/>
          </w:tcPr>
          <w:p w14:paraId="0D43B71C" w14:textId="77777777" w:rsidR="003F18BE" w:rsidRPr="00582BE2" w:rsidRDefault="003F18BE" w:rsidP="00247C99">
            <w:pPr>
              <w:pStyle w:val="Default"/>
              <w:jc w:val="center"/>
              <w:rPr>
                <w:b/>
                <w:color w:val="auto"/>
                <w:lang w:val="id-ID"/>
              </w:rPr>
            </w:pPr>
            <w:r w:rsidRPr="00582BE2">
              <w:rPr>
                <w:b/>
                <w:color w:val="auto"/>
                <w:lang w:val="id-ID"/>
              </w:rPr>
              <w:t>Skor</w:t>
            </w:r>
          </w:p>
        </w:tc>
        <w:tc>
          <w:tcPr>
            <w:tcW w:w="1984" w:type="dxa"/>
          </w:tcPr>
          <w:p w14:paraId="79D46B6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2A7F5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648D9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99ABC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5FF92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34E599B1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389A8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F94B039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6394B69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F0EB74F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29B4C6E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FDFA45B" w14:textId="77777777" w:rsidR="003F18BE" w:rsidRDefault="003F18BE" w:rsidP="00B553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B124C1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</w:rPr>
        <w:lastRenderedPageBreak/>
        <w:t>INSTRUMEN PENILAIAN KETERAMPILAN UMUM</w:t>
      </w:r>
    </w:p>
    <w:p w14:paraId="43DBD6F5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249ED10" w14:textId="16ACCCE0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Etika Islam </w:t>
      </w:r>
      <w:r w:rsidRPr="00405EB7">
        <w:rPr>
          <w:rFonts w:ascii="Times New Roman" w:hAnsi="Times New Roman" w:cs="Times New Roman"/>
          <w:i/>
          <w:iCs/>
          <w:sz w:val="24"/>
          <w:szCs w:val="24"/>
        </w:rPr>
        <w:t>(Multicultural-based)</w:t>
      </w:r>
    </w:p>
    <w:p w14:paraId="491863BE" w14:textId="7E3C62A5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r w:rsidRPr="00582BE2"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7B73D33" w14:textId="6DA159C3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0AE0C425" w14:textId="53E0B48A" w:rsidR="003F18BE" w:rsidRPr="00405EB7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</w:p>
    <w:p w14:paraId="6BD177B6" w14:textId="77777777" w:rsidR="003F18BE" w:rsidRDefault="003F18BE" w:rsidP="003F18BE">
      <w:pPr>
        <w:spacing w:after="0" w:line="240" w:lineRule="auto"/>
        <w:ind w:left="4395" w:hanging="4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582BE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582BE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CPMK-8; Mampu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etika</w:t>
      </w:r>
      <w:proofErr w:type="spellEnd"/>
      <w:r w:rsidRPr="00322A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>penganut</w:t>
      </w:r>
      <w:proofErr w:type="spellEnd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agama Islam;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EA6AC4" w14:textId="77777777" w:rsidR="003F18BE" w:rsidRPr="00582BE2" w:rsidRDefault="003F18BE" w:rsidP="003F18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proofErr w:type="spellStart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>bertoleransi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(b)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22AFC">
        <w:rPr>
          <w:rFonts w:ascii="Times New Roman" w:eastAsia="Times New Roman" w:hAnsi="Times New Roman" w:cs="Times New Roman"/>
          <w:color w:val="000000"/>
          <w:sz w:val="24"/>
          <w:szCs w:val="24"/>
        </w:rPr>
        <w:t>solidaritas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(c)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menghormati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menghargai</w:t>
      </w:r>
      <w:proofErr w:type="spellEnd"/>
    </w:p>
    <w:p w14:paraId="050EBF8B" w14:textId="798FCFED" w:rsidR="003F18BE" w:rsidRDefault="003F18BE" w:rsidP="003F18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</w:t>
      </w:r>
      <w:r>
        <w:rPr>
          <w:rFonts w:ascii="Times New Roman" w:hAnsi="Times New Roman" w:cs="Times New Roman"/>
          <w:sz w:val="24"/>
          <w:szCs w:val="24"/>
        </w:rPr>
        <w:t>mpu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 w:rsidR="00405EB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BC0C9D4" w14:textId="77777777" w:rsidR="00405EB7" w:rsidRPr="00582BE2" w:rsidRDefault="00405EB7" w:rsidP="003F18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3F18BE" w:rsidRPr="00582BE2" w14:paraId="41CCE093" w14:textId="77777777" w:rsidTr="00247C99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6DEE9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3258F3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B46FB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EE9D2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18BE" w:rsidRPr="00582BE2" w14:paraId="7A50A417" w14:textId="77777777" w:rsidTr="00247C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0459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A71B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88A37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119B1D93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4FB8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1A610BFB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55043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04B4D709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41≤ Skor </w:t>
            </w:r>
          </w:p>
          <w:p w14:paraId="28AA2CB1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15386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14:paraId="336E11A0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21≤ Skor </w:t>
            </w:r>
          </w:p>
          <w:p w14:paraId="20A6E7B7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420FC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Sangat  Kurang</w:t>
            </w:r>
            <w:proofErr w:type="gram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244A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0011C12A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3F601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12A5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Ketetapan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penganut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 Islam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9C0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9C25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25E9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3F43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AE2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E56B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6AF2F790" w14:textId="77777777" w:rsidTr="00247C99">
        <w:trPr>
          <w:trHeight w:val="21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C268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EBA5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penganut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 Islam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FBD6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0EC0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AE44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4C35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8013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3251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1887495C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0341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B3C0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Keruntutan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menyampai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penjelasan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penganut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 Islam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AEB6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5A8D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BBC9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FB1D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5968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BF58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3D41FD23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6181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7FF1" w14:textId="77777777" w:rsidR="003F18BE" w:rsidRPr="00582BE2" w:rsidRDefault="003F18BE" w:rsidP="00247C99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Ketepat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permasalahan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etika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antar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penganut</w:t>
            </w:r>
            <w:proofErr w:type="spellEnd"/>
            <w:r w:rsidRPr="00322A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 Islam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7481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5B13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B4A9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8652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95A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517E1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47C3CED3" w14:textId="77777777" w:rsidTr="00247C99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8FEDC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5FAE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7B74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FEC1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06C5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944D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2898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23E03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B71BCE7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568AC28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BA143E2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4B62EA2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C27EE84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2F62CD9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9235414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B5D5589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6A7538A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C3CCF32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1B7803B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7BF4F8B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15B67DA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</w:rPr>
        <w:t>INSTRUMEN PENILAIAN KETERAMPILAN UMUM</w:t>
      </w:r>
    </w:p>
    <w:p w14:paraId="0AAC06AB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F0306DF" w14:textId="7D4CEA7C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Etika Islam </w:t>
      </w:r>
      <w:r w:rsidRPr="00405EB7">
        <w:rPr>
          <w:rFonts w:ascii="Times New Roman" w:hAnsi="Times New Roman" w:cs="Times New Roman"/>
          <w:i/>
          <w:iCs/>
          <w:sz w:val="24"/>
          <w:szCs w:val="24"/>
        </w:rPr>
        <w:t>(Multicultural-based)</w:t>
      </w:r>
    </w:p>
    <w:p w14:paraId="322BA042" w14:textId="0ACC9980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r w:rsidRPr="00582BE2"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EAFD892" w14:textId="6124D6B6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33A4F67C" w14:textId="6629801D" w:rsidR="003F18BE" w:rsidRPr="00405EB7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</w:p>
    <w:p w14:paraId="5A90CE13" w14:textId="34CBCCA8" w:rsidR="003F18BE" w:rsidRPr="00582BE2" w:rsidRDefault="003F18BE" w:rsidP="003F18BE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82BE2">
        <w:rPr>
          <w:rFonts w:ascii="Times New Roman" w:hAnsi="Times New Roman" w:cs="Times New Roman"/>
          <w:sz w:val="24"/>
          <w:szCs w:val="24"/>
        </w:rPr>
        <w:t xml:space="preserve"> CPL-</w:t>
      </w:r>
      <w:r>
        <w:rPr>
          <w:rFonts w:ascii="Times New Roman" w:hAnsi="Times New Roman" w:cs="Times New Roman"/>
          <w:sz w:val="24"/>
          <w:szCs w:val="24"/>
        </w:rPr>
        <w:t>PP-1</w:t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konsep-konsep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hikmah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003E9419" w14:textId="033EBABC" w:rsidR="003F18BE" w:rsidRPr="00582BE2" w:rsidRDefault="003F18BE" w:rsidP="003F18BE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="00405EB7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 w:rsidR="00405EB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BC42F23" w14:textId="77777777" w:rsidR="003F18BE" w:rsidRPr="00582BE2" w:rsidRDefault="003F18BE" w:rsidP="003F18BE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3F18BE" w:rsidRPr="00582BE2" w14:paraId="6B4212DC" w14:textId="77777777" w:rsidTr="00247C99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14A6D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A11170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6C75B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BAEDD0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18BE" w:rsidRPr="00582BE2" w14:paraId="35CBC450" w14:textId="77777777" w:rsidTr="00247C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A7B01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DC39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50C62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772902F6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37ED7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3305F87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9B88A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00C9284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41≤ Skor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BE53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Kurang  </w:t>
            </w:r>
          </w:p>
          <w:p w14:paraId="0935679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21≤ Skor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4E84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Sangat  Kurang</w:t>
            </w:r>
            <w:proofErr w:type="gram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DF910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7A68EDEA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6F3D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4B96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Menemukan permasalahan  yang terbaru berdasarkan fenomena yang ada di masyarakat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A40E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96BA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408A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C31A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993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54F1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271CBAD6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7C16C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3ACC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Merumuskan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permasalah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secara tepat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86D9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11A2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A5B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63C6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71DC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DE1C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4B8BBCF4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38682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073C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Ketepatan  menyusun   kerangka pikir secara tepat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6DB2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17D8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92CC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E4B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AAFA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0459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63C04369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CAE7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DCC32" w14:textId="77777777" w:rsidR="003F18BE" w:rsidRPr="00582BE2" w:rsidRDefault="003F18BE" w:rsidP="00247C99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bahasa secara tepat dan benar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F602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85E4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6C1A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F41E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F79B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DD3B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6C5EC245" w14:textId="77777777" w:rsidTr="00247C99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6FFDD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2B0A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EE72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7AFB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C0D5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9907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8CDD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FBE3E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41F6AA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DA09CB0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5A81056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B878B95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A02B2E2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4958D8C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8642109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453FC56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5042D36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C472C69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17F9009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5C58595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5A27694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4ABD041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</w:rPr>
        <w:lastRenderedPageBreak/>
        <w:t>INSTRUMEN PENILAIAN KETERAMPILAN UMUM</w:t>
      </w:r>
    </w:p>
    <w:p w14:paraId="1E6101D7" w14:textId="77777777" w:rsidR="003F18BE" w:rsidRPr="00582BE2" w:rsidRDefault="003F18BE" w:rsidP="003F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97729D8" w14:textId="3DFB4FC1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Etika Islam </w:t>
      </w:r>
      <w:r w:rsidRPr="00405EB7">
        <w:rPr>
          <w:rFonts w:ascii="Times New Roman" w:hAnsi="Times New Roman" w:cs="Times New Roman"/>
          <w:i/>
          <w:iCs/>
          <w:sz w:val="24"/>
          <w:szCs w:val="24"/>
        </w:rPr>
        <w:t>(Multicultural-based)</w:t>
      </w:r>
    </w:p>
    <w:p w14:paraId="3B8CEAA8" w14:textId="4FAAAC8C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r w:rsidRPr="00582BE2"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81308CC" w14:textId="1BF3954B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7D4544CF" w14:textId="73EC6A2B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: </w:t>
      </w:r>
      <w:r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</w:p>
    <w:p w14:paraId="2297785D" w14:textId="77777777" w:rsidR="003F18BE" w:rsidRPr="00582BE2" w:rsidRDefault="003F18BE" w:rsidP="003F1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Pr="00582B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CPL-KU-2. </w:t>
      </w:r>
      <w:r w:rsidRPr="00582BE2">
        <w:rPr>
          <w:rFonts w:ascii="Times New Roman" w:hAnsi="Times New Roman" w:cs="Times New Roman"/>
          <w:sz w:val="24"/>
          <w:szCs w:val="24"/>
        </w:rPr>
        <w:t xml:space="preserve">Mampu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>.</w:t>
      </w:r>
    </w:p>
    <w:p w14:paraId="27F1550A" w14:textId="41F62FEC" w:rsidR="003F18BE" w:rsidRPr="00582BE2" w:rsidRDefault="003F18BE" w:rsidP="003F18BE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05EB7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405EB7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0581E85" w14:textId="77777777" w:rsidR="003F18BE" w:rsidRPr="00582BE2" w:rsidRDefault="003F18BE" w:rsidP="003F18BE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3F18BE" w:rsidRPr="00582BE2" w14:paraId="15CF10E4" w14:textId="77777777" w:rsidTr="00247C99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7D5DD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481BB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21EC48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237B0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18BE" w:rsidRPr="00582BE2" w14:paraId="570C3D29" w14:textId="77777777" w:rsidTr="00247C9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C7A5E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4D1F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8E679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295E8AB2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BA73B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134B50B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650F04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7EFDFAA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41≤ Skor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679B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Kurang  </w:t>
            </w:r>
          </w:p>
          <w:p w14:paraId="71F93F2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21≤ Skor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94A0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Sangat  Kurang</w:t>
            </w:r>
            <w:proofErr w:type="gram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9A070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63377DEA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31F6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9175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Menjawab pertanyaan secara benar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0A19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51BC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0139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6CB6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7587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9798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66B766F6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6665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17D9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Melaksanakan  tugas secara individu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AC23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AC8E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ADE0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7EC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EE9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4DD38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2A59343E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5DF5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686C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Melaporkan pekerjaan sesuai waktu yang ditentukan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DE05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3D467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83DB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5A96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1506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653C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0DD12E4E" w14:textId="77777777" w:rsidTr="00247C99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5E96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87EDF" w14:textId="77777777" w:rsidR="003F18BE" w:rsidRPr="00582BE2" w:rsidRDefault="003F18BE" w:rsidP="00247C99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Merumuskan permasalahan penelitian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hip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82BE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tesis penelitian dengan sumber rujukan yang bermutu, terukur, dan sahih.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7F20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DA9A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31A3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20EB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C699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C76AA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35AD8E8B" w14:textId="77777777" w:rsidTr="00247C99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A11F2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3FD1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FF2AC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D575F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BBC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9296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5BD5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23F8A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8C7131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CDF3965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AA9B44D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B76DB4B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9C7A6AE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B526AA0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3D1816D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75EEB78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F7C2F43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A2E00EB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1E62093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47C5BC6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1D9B9DC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8BC124C" w14:textId="77777777" w:rsidR="003F18BE" w:rsidRPr="00582BE2" w:rsidRDefault="003F18BE" w:rsidP="003F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216E498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34C8625" w14:textId="77777777" w:rsidR="003F18BE" w:rsidRPr="00582BE2" w:rsidRDefault="003F18BE" w:rsidP="003F18BE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ab/>
        <w:t>I</w:t>
      </w:r>
      <w:r w:rsidRPr="00582BE2">
        <w:rPr>
          <w:rFonts w:ascii="Times New Roman" w:hAnsi="Times New Roman" w:cs="Times New Roman"/>
          <w:b/>
          <w:sz w:val="24"/>
          <w:szCs w:val="24"/>
        </w:rPr>
        <w:t>N</w:t>
      </w:r>
      <w:r w:rsidRPr="00582BE2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582BE2">
        <w:rPr>
          <w:rFonts w:ascii="Times New Roman" w:hAnsi="Times New Roman" w:cs="Times New Roman"/>
          <w:b/>
          <w:sz w:val="24"/>
          <w:szCs w:val="24"/>
        </w:rPr>
        <w:t>TRUMEN PENILAIAN ( KETERAMPILAN KHUSUS)</w:t>
      </w:r>
    </w:p>
    <w:p w14:paraId="49C2F4A2" w14:textId="77777777" w:rsidR="003F18BE" w:rsidRPr="00582BE2" w:rsidRDefault="003F18BE" w:rsidP="003F18BE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D719DB4" w14:textId="77777777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Etika Islam </w:t>
      </w:r>
      <w:r w:rsidRPr="00405EB7">
        <w:rPr>
          <w:rFonts w:ascii="Times New Roman" w:hAnsi="Times New Roman" w:cs="Times New Roman"/>
          <w:i/>
          <w:iCs/>
          <w:sz w:val="24"/>
          <w:szCs w:val="24"/>
        </w:rPr>
        <w:t>(Multicultural-based)</w:t>
      </w:r>
    </w:p>
    <w:p w14:paraId="4ABBDB1B" w14:textId="77777777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>:</w:t>
      </w:r>
      <w:r w:rsidRPr="00582BE2"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3D1770C" w14:textId="77777777" w:rsidR="00405EB7" w:rsidRPr="00582BE2" w:rsidRDefault="00405EB7" w:rsidP="00405EB7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</w:rPr>
        <w:t>SKS</w:t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582BE2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0B60EE90" w14:textId="270EEDB6" w:rsidR="003F18BE" w:rsidRPr="00582BE2" w:rsidRDefault="00405EB7" w:rsidP="003F18BE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B553C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………………………</w:t>
      </w:r>
    </w:p>
    <w:p w14:paraId="20ACC9EE" w14:textId="77777777" w:rsidR="003F18BE" w:rsidRPr="00582BE2" w:rsidRDefault="003F18BE" w:rsidP="003F18BE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82BE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B6B1B" w14:textId="6AC5AAD2" w:rsidR="003F18BE" w:rsidRPr="00582BE2" w:rsidRDefault="003F18BE" w:rsidP="003F18BE">
      <w:pPr>
        <w:spacing w:after="0"/>
        <w:ind w:left="2127" w:hanging="212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Pr="00582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82BE2">
        <w:rPr>
          <w:rFonts w:ascii="Times New Roman" w:hAnsi="Times New Roman" w:cs="Times New Roman"/>
          <w:b/>
          <w:sz w:val="24"/>
          <w:szCs w:val="24"/>
        </w:rPr>
        <w:tab/>
      </w:r>
      <w:r w:rsidRPr="00582BE2">
        <w:rPr>
          <w:rFonts w:ascii="Times New Roman" w:hAnsi="Times New Roman" w:cs="Times New Roman"/>
          <w:b/>
          <w:sz w:val="24"/>
          <w:szCs w:val="24"/>
        </w:rPr>
        <w:tab/>
      </w:r>
      <w:r w:rsidRPr="00582BE2">
        <w:rPr>
          <w:rFonts w:ascii="Times New Roman" w:hAnsi="Times New Roman" w:cs="Times New Roman"/>
          <w:b/>
          <w:sz w:val="24"/>
          <w:szCs w:val="24"/>
        </w:rPr>
        <w:tab/>
      </w:r>
      <w:r w:rsidRPr="00582BE2">
        <w:rPr>
          <w:rFonts w:ascii="Times New Roman" w:hAnsi="Times New Roman" w:cs="Times New Roman"/>
          <w:sz w:val="24"/>
          <w:szCs w:val="24"/>
        </w:rPr>
        <w:t>:</w:t>
      </w:r>
      <w:r w:rsidRPr="00582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EB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9D8B4C3" w14:textId="77777777" w:rsidR="003F18BE" w:rsidRPr="00582BE2" w:rsidRDefault="003F18BE" w:rsidP="003F18BE">
      <w:pPr>
        <w:spacing w:after="0"/>
        <w:ind w:left="2127" w:hanging="2127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14:paraId="699B8164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582BE2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582B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2BE2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Pr="00582B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82BE2">
        <w:rPr>
          <w:rFonts w:ascii="Times New Roman" w:hAnsi="Times New Roman" w:cs="Times New Roman"/>
          <w:b/>
          <w:sz w:val="24"/>
          <w:szCs w:val="24"/>
        </w:rPr>
        <w:t>Akhir  Semester</w:t>
      </w:r>
      <w:proofErr w:type="gramEnd"/>
    </w:p>
    <w:p w14:paraId="0DBFD064" w14:textId="77777777" w:rsidR="003F18BE" w:rsidRPr="00582BE2" w:rsidRDefault="003F18BE" w:rsidP="003F18BE">
      <w:pPr>
        <w:pStyle w:val="ListParagraph"/>
        <w:ind w:left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id-ID"/>
        </w:rPr>
      </w:pPr>
    </w:p>
    <w:p w14:paraId="12AA57DC" w14:textId="77777777" w:rsidR="003F18BE" w:rsidRPr="00582BE2" w:rsidRDefault="003F18BE" w:rsidP="003F18B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582B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Merangkum materi AIK </w:t>
      </w:r>
    </w:p>
    <w:p w14:paraId="2BF949FF" w14:textId="77777777" w:rsidR="003F18BE" w:rsidRPr="00162AD6" w:rsidRDefault="003F18BE" w:rsidP="003F18BE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Etika Islam (private/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domestik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publik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, nature/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Islam 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rahmatan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lil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alamin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Islam dan 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Islam dan 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keberlangsungan</w:t>
      </w:r>
      <w:proofErr w:type="spellEnd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2AD6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</w:p>
    <w:p w14:paraId="15988286" w14:textId="77777777" w:rsidR="003F18BE" w:rsidRDefault="003F18BE" w:rsidP="003F18BE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pribadi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menghargai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enuntut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enjadi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16D3FBB7" w14:textId="77777777" w:rsidR="003F18BE" w:rsidRDefault="003F18BE" w:rsidP="003F18BE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keluarga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tua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(dan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suami-istri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(dan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antarsaudara</w:t>
      </w:r>
      <w:proofErr w:type="spellEnd"/>
    </w:p>
    <w:p w14:paraId="5D6C5553" w14:textId="77777777" w:rsidR="003F18BE" w:rsidRDefault="003F18BE" w:rsidP="003F18BE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bermasyarakat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bertetangga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bermasyarakat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muda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tua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(dan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</w:p>
    <w:p w14:paraId="201233AF" w14:textId="77777777" w:rsidR="003F18BE" w:rsidRPr="004D0BB4" w:rsidRDefault="003F18BE" w:rsidP="003F18BE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antar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penganut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agama </w:t>
      </w:r>
      <w:proofErr w:type="gram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Islam;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bertoleransi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solidaritas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(c)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saling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menghormati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menghargai</w:t>
      </w:r>
      <w:proofErr w:type="spellEnd"/>
    </w:p>
    <w:p w14:paraId="755594F1" w14:textId="77777777" w:rsidR="003F18BE" w:rsidRDefault="003F18BE" w:rsidP="003F18BE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bermedia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etika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mencerna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mencerna</w:t>
      </w:r>
      <w:proofErr w:type="spellEnd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42B2A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(c)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memanfaatkan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(dan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massa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F3FCF9E" w14:textId="77777777" w:rsidR="003F18BE" w:rsidRDefault="003F18BE" w:rsidP="003F18BE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berbangsa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bernegara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rakyat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(dan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sebaliknya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bela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aru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al-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ahdi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al-</w:t>
      </w:r>
      <w:proofErr w:type="spellStart"/>
      <w:r w:rsidRPr="004D0BB4">
        <w:rPr>
          <w:rFonts w:ascii="Times New Roman" w:eastAsia="Times New Roman" w:hAnsi="Times New Roman" w:cs="Times New Roman"/>
          <w:color w:val="000000"/>
          <w:sz w:val="24"/>
          <w:szCs w:val="24"/>
        </w:rPr>
        <w:t>syahadah</w:t>
      </w:r>
      <w:proofErr w:type="spellEnd"/>
    </w:p>
    <w:p w14:paraId="7E0CDA27" w14:textId="77777777" w:rsidR="003F18BE" w:rsidRPr="00A718EC" w:rsidRDefault="003F18BE" w:rsidP="003F18BE">
      <w:pPr>
        <w:pStyle w:val="ListParagraph"/>
        <w:numPr>
          <w:ilvl w:val="0"/>
          <w:numId w:val="4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Etika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mencintai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bumi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keseimbangan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(c)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kebersihan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ketercemaran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(d)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tika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hutan</w:t>
      </w:r>
      <w:proofErr w:type="spellEnd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A718EC">
        <w:rPr>
          <w:rFonts w:ascii="Times New Roman" w:eastAsia="Times New Roman" w:hAnsi="Times New Roman" w:cs="Times New Roman"/>
          <w:color w:val="000000"/>
          <w:sz w:val="24"/>
          <w:szCs w:val="24"/>
        </w:rPr>
        <w:t>gunung</w:t>
      </w:r>
      <w:proofErr w:type="spellEnd"/>
    </w:p>
    <w:p w14:paraId="4E1A10D0" w14:textId="77777777" w:rsidR="003F18BE" w:rsidRPr="00582BE2" w:rsidRDefault="003F18BE" w:rsidP="003F18B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5903E523" w14:textId="77777777" w:rsidR="003F18BE" w:rsidRPr="00582BE2" w:rsidRDefault="003F18BE" w:rsidP="003F18BE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057A46EF" w14:textId="77777777" w:rsidR="003F18BE" w:rsidRPr="00582BE2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3F0002C9" w14:textId="77777777" w:rsidR="003F18BE" w:rsidRPr="00582BE2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7E77A930" w14:textId="77777777" w:rsidR="003F18BE" w:rsidRPr="00582BE2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4FA2A447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850BCA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220F9C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BDBB9A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D2B3F3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E432E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73DD47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FCD504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84EDB2" w14:textId="77777777" w:rsidR="003F18BE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9F873A" w14:textId="77777777" w:rsidR="003F18BE" w:rsidRPr="00582BE2" w:rsidRDefault="003F18BE" w:rsidP="003F18B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582BE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Rubrik </w:t>
      </w:r>
      <w:proofErr w:type="spellStart"/>
      <w:r w:rsidRPr="00582BE2">
        <w:rPr>
          <w:rFonts w:ascii="Times New Roman" w:eastAsia="Calibri" w:hAnsi="Times New Roman" w:cs="Times New Roman"/>
          <w:b/>
          <w:sz w:val="24"/>
          <w:szCs w:val="24"/>
        </w:rPr>
        <w:t>Penilaian</w:t>
      </w:r>
      <w:proofErr w:type="spellEnd"/>
      <w:r w:rsidRPr="00582B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582BE2">
        <w:rPr>
          <w:rFonts w:ascii="Times New Roman" w:eastAsia="Calibri" w:hAnsi="Times New Roman" w:cs="Times New Roman"/>
          <w:b/>
          <w:sz w:val="24"/>
          <w:szCs w:val="24"/>
        </w:rPr>
        <w:t>Ujian</w:t>
      </w:r>
      <w:proofErr w:type="spellEnd"/>
      <w:r w:rsidRPr="00582BE2">
        <w:rPr>
          <w:rFonts w:ascii="Times New Roman" w:eastAsia="Calibri" w:hAnsi="Times New Roman" w:cs="Times New Roman"/>
          <w:b/>
          <w:sz w:val="24"/>
          <w:szCs w:val="24"/>
        </w:rPr>
        <w:t xml:space="preserve"> Akhir Semester</w:t>
      </w:r>
    </w:p>
    <w:p w14:paraId="0B139371" w14:textId="77777777" w:rsidR="003F18BE" w:rsidRPr="00582BE2" w:rsidRDefault="003F18BE" w:rsidP="003F18B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10"/>
        <w:gridCol w:w="3220"/>
        <w:gridCol w:w="3272"/>
        <w:gridCol w:w="3505"/>
        <w:gridCol w:w="1983"/>
      </w:tblGrid>
      <w:tr w:rsidR="003F18BE" w:rsidRPr="00582BE2" w14:paraId="3B86ADBF" w14:textId="77777777" w:rsidTr="00247C99">
        <w:trPr>
          <w:trHeight w:val="638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90C0196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2CA59F6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  <w:p w14:paraId="68E1DA75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8BE" w:rsidRPr="00582BE2" w14:paraId="02B17934" w14:textId="77777777" w:rsidTr="00247C99">
        <w:trPr>
          <w:trHeight w:val="162"/>
        </w:trPr>
        <w:tc>
          <w:tcPr>
            <w:tcW w:w="837" w:type="pct"/>
            <w:tcBorders>
              <w:top w:val="single" w:sz="4" w:space="0" w:color="auto"/>
            </w:tcBorders>
          </w:tcPr>
          <w:p w14:paraId="38C439CD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</w:tcBorders>
          </w:tcPr>
          <w:p w14:paraId="5AEA36E7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6649160E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pct"/>
            <w:tcBorders>
              <w:top w:val="single" w:sz="4" w:space="0" w:color="auto"/>
            </w:tcBorders>
          </w:tcPr>
          <w:p w14:paraId="1CE004A2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591E83C1" w14:textId="77777777" w:rsidR="003F18BE" w:rsidRPr="00582BE2" w:rsidRDefault="003F18BE" w:rsidP="0024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18BE" w:rsidRPr="00582BE2" w14:paraId="7ECED4D4" w14:textId="77777777" w:rsidTr="00247C99">
        <w:tc>
          <w:tcPr>
            <w:tcW w:w="837" w:type="pct"/>
          </w:tcPr>
          <w:p w14:paraId="6D837D8E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Format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82BE2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9" w:type="pct"/>
          </w:tcPr>
          <w:p w14:paraId="68749D3B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headings,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heading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APA</w:t>
            </w:r>
          </w:p>
        </w:tc>
        <w:tc>
          <w:tcPr>
            <w:tcW w:w="1137" w:type="pct"/>
          </w:tcPr>
          <w:p w14:paraId="5CC0DFE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headings,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heading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APA</w:t>
            </w:r>
          </w:p>
        </w:tc>
        <w:tc>
          <w:tcPr>
            <w:tcW w:w="1218" w:type="pct"/>
          </w:tcPr>
          <w:p w14:paraId="6E59E02D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Pengorganisasian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disajikan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headings, </w:t>
            </w:r>
            <w:proofErr w:type="spellStart"/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proofErr w:type="gram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kutipan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heading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APA</w:t>
            </w:r>
          </w:p>
        </w:tc>
        <w:tc>
          <w:tcPr>
            <w:tcW w:w="689" w:type="pct"/>
          </w:tcPr>
          <w:p w14:paraId="08FA20F4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diorganisasi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diformat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terstruktur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berantakan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teratur</w:t>
            </w:r>
            <w:proofErr w:type="spellEnd"/>
          </w:p>
        </w:tc>
      </w:tr>
      <w:tr w:rsidR="003F18BE" w:rsidRPr="00582BE2" w14:paraId="0BAE3E68" w14:textId="77777777" w:rsidTr="00247C99">
        <w:tc>
          <w:tcPr>
            <w:tcW w:w="837" w:type="pct"/>
          </w:tcPr>
          <w:p w14:paraId="5FC7BEF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daftar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119" w:type="pct"/>
          </w:tcPr>
          <w:p w14:paraId="0CF56CE3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≥ 15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primer dan paling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terbitan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≤ 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1137" w:type="pct"/>
          </w:tcPr>
          <w:p w14:paraId="3E5EF690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14 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proofErr w:type="gram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primer dan paling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terbitan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≤ 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1218" w:type="pct"/>
          </w:tcPr>
          <w:p w14:paraId="5C25D1B2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proofErr w:type="gram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primer dan paling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terbitan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≤ 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689" w:type="pct"/>
          </w:tcPr>
          <w:p w14:paraId="31EA7C45" w14:textId="77777777" w:rsidR="003F18BE" w:rsidRPr="00582BE2" w:rsidRDefault="003F18BE" w:rsidP="00247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proofErr w:type="gram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proofErr w:type="gram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primer dan paling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75%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terbitan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≤ 5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2BE2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</w:p>
        </w:tc>
      </w:tr>
    </w:tbl>
    <w:p w14:paraId="369CDF5E" w14:textId="77777777" w:rsidR="003F18BE" w:rsidRPr="00582BE2" w:rsidRDefault="003F18BE" w:rsidP="003F18BE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4E2FF998" w14:textId="77777777" w:rsidR="003F18BE" w:rsidRDefault="003F18BE"/>
    <w:sectPr w:rsidR="003F18BE" w:rsidSect="00CA5F9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E3B"/>
    <w:multiLevelType w:val="hybridMultilevel"/>
    <w:tmpl w:val="E9D8B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6940"/>
    <w:multiLevelType w:val="hybridMultilevel"/>
    <w:tmpl w:val="116EF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2B10"/>
    <w:multiLevelType w:val="hybridMultilevel"/>
    <w:tmpl w:val="7338B5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296A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16D7"/>
    <w:multiLevelType w:val="hybridMultilevel"/>
    <w:tmpl w:val="11D6A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5948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D6AC7"/>
    <w:multiLevelType w:val="hybridMultilevel"/>
    <w:tmpl w:val="ED382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72E4"/>
    <w:multiLevelType w:val="hybridMultilevel"/>
    <w:tmpl w:val="C10CA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684"/>
    <w:multiLevelType w:val="hybridMultilevel"/>
    <w:tmpl w:val="610A14A0"/>
    <w:lvl w:ilvl="0" w:tplc="04090019">
      <w:start w:val="1"/>
      <w:numFmt w:val="lowerLetter"/>
      <w:lvlText w:val="%1."/>
      <w:lvlJc w:val="left"/>
      <w:pPr>
        <w:ind w:left="879" w:hanging="360"/>
      </w:p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9" w15:restartNumberingAfterBreak="0">
    <w:nsid w:val="1B8A2B1C"/>
    <w:multiLevelType w:val="hybridMultilevel"/>
    <w:tmpl w:val="933CF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08A1"/>
    <w:multiLevelType w:val="hybridMultilevel"/>
    <w:tmpl w:val="55200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A399A"/>
    <w:multiLevelType w:val="hybridMultilevel"/>
    <w:tmpl w:val="610A14A0"/>
    <w:lvl w:ilvl="0" w:tplc="04090019">
      <w:start w:val="1"/>
      <w:numFmt w:val="lowerLetter"/>
      <w:lvlText w:val="%1."/>
      <w:lvlJc w:val="left"/>
      <w:pPr>
        <w:ind w:left="879" w:hanging="360"/>
      </w:p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2" w15:restartNumberingAfterBreak="0">
    <w:nsid w:val="248D6460"/>
    <w:multiLevelType w:val="hybridMultilevel"/>
    <w:tmpl w:val="F4D8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E702B"/>
    <w:multiLevelType w:val="hybridMultilevel"/>
    <w:tmpl w:val="6DBE7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11519"/>
    <w:multiLevelType w:val="hybridMultilevel"/>
    <w:tmpl w:val="111A8F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7C41"/>
    <w:multiLevelType w:val="hybridMultilevel"/>
    <w:tmpl w:val="8CFAD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72E91"/>
    <w:multiLevelType w:val="hybridMultilevel"/>
    <w:tmpl w:val="6DBE7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D0406"/>
    <w:multiLevelType w:val="hybridMultilevel"/>
    <w:tmpl w:val="D3226A96"/>
    <w:lvl w:ilvl="0" w:tplc="7946F34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94E9B"/>
    <w:multiLevelType w:val="hybridMultilevel"/>
    <w:tmpl w:val="E9D8B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E6A41"/>
    <w:multiLevelType w:val="hybridMultilevel"/>
    <w:tmpl w:val="5D9C9B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711C7"/>
    <w:multiLevelType w:val="hybridMultilevel"/>
    <w:tmpl w:val="44E8E7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53B62"/>
    <w:multiLevelType w:val="hybridMultilevel"/>
    <w:tmpl w:val="B67658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32C74"/>
    <w:multiLevelType w:val="hybridMultilevel"/>
    <w:tmpl w:val="09E4C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6437A"/>
    <w:multiLevelType w:val="hybridMultilevel"/>
    <w:tmpl w:val="E3804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32482"/>
    <w:multiLevelType w:val="hybridMultilevel"/>
    <w:tmpl w:val="70D29BAE"/>
    <w:lvl w:ilvl="0" w:tplc="7946F34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74D7F"/>
    <w:multiLevelType w:val="hybridMultilevel"/>
    <w:tmpl w:val="ACA498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71568"/>
    <w:multiLevelType w:val="hybridMultilevel"/>
    <w:tmpl w:val="6BD8B9FA"/>
    <w:lvl w:ilvl="0" w:tplc="4BAA1874">
      <w:start w:val="1"/>
      <w:numFmt w:val="lowerLetter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7" w15:restartNumberingAfterBreak="0">
    <w:nsid w:val="5311064F"/>
    <w:multiLevelType w:val="hybridMultilevel"/>
    <w:tmpl w:val="61C087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700D5"/>
    <w:multiLevelType w:val="hybridMultilevel"/>
    <w:tmpl w:val="1A8E31D4"/>
    <w:lvl w:ilvl="0" w:tplc="8C367272">
      <w:start w:val="1"/>
      <w:numFmt w:val="lowerLetter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9" w15:restartNumberingAfterBreak="0">
    <w:nsid w:val="5CAA37A9"/>
    <w:multiLevelType w:val="hybridMultilevel"/>
    <w:tmpl w:val="4F52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46171"/>
    <w:multiLevelType w:val="hybridMultilevel"/>
    <w:tmpl w:val="CA8011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3C31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432A5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636D8"/>
    <w:multiLevelType w:val="hybridMultilevel"/>
    <w:tmpl w:val="933CF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52251"/>
    <w:multiLevelType w:val="hybridMultilevel"/>
    <w:tmpl w:val="1FF8C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D16B7"/>
    <w:multiLevelType w:val="hybridMultilevel"/>
    <w:tmpl w:val="583C54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D7507"/>
    <w:multiLevelType w:val="hybridMultilevel"/>
    <w:tmpl w:val="A956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B21AC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0577A"/>
    <w:multiLevelType w:val="hybridMultilevel"/>
    <w:tmpl w:val="1A8E31D4"/>
    <w:lvl w:ilvl="0" w:tplc="8C367272">
      <w:start w:val="1"/>
      <w:numFmt w:val="lowerLetter"/>
      <w:lvlText w:val="%1."/>
      <w:lvlJc w:val="left"/>
      <w:pPr>
        <w:ind w:left="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9" w:hanging="360"/>
      </w:pPr>
    </w:lvl>
    <w:lvl w:ilvl="2" w:tplc="0409001B" w:tentative="1">
      <w:start w:val="1"/>
      <w:numFmt w:val="lowerRoman"/>
      <w:lvlText w:val="%3."/>
      <w:lvlJc w:val="right"/>
      <w:pPr>
        <w:ind w:left="1959" w:hanging="180"/>
      </w:pPr>
    </w:lvl>
    <w:lvl w:ilvl="3" w:tplc="0409000F" w:tentative="1">
      <w:start w:val="1"/>
      <w:numFmt w:val="decimal"/>
      <w:lvlText w:val="%4."/>
      <w:lvlJc w:val="left"/>
      <w:pPr>
        <w:ind w:left="2679" w:hanging="360"/>
      </w:pPr>
    </w:lvl>
    <w:lvl w:ilvl="4" w:tplc="04090019" w:tentative="1">
      <w:start w:val="1"/>
      <w:numFmt w:val="lowerLetter"/>
      <w:lvlText w:val="%5."/>
      <w:lvlJc w:val="left"/>
      <w:pPr>
        <w:ind w:left="3399" w:hanging="360"/>
      </w:pPr>
    </w:lvl>
    <w:lvl w:ilvl="5" w:tplc="0409001B" w:tentative="1">
      <w:start w:val="1"/>
      <w:numFmt w:val="lowerRoman"/>
      <w:lvlText w:val="%6."/>
      <w:lvlJc w:val="right"/>
      <w:pPr>
        <w:ind w:left="4119" w:hanging="180"/>
      </w:pPr>
    </w:lvl>
    <w:lvl w:ilvl="6" w:tplc="0409000F" w:tentative="1">
      <w:start w:val="1"/>
      <w:numFmt w:val="decimal"/>
      <w:lvlText w:val="%7."/>
      <w:lvlJc w:val="left"/>
      <w:pPr>
        <w:ind w:left="4839" w:hanging="360"/>
      </w:pPr>
    </w:lvl>
    <w:lvl w:ilvl="7" w:tplc="04090019" w:tentative="1">
      <w:start w:val="1"/>
      <w:numFmt w:val="lowerLetter"/>
      <w:lvlText w:val="%8."/>
      <w:lvlJc w:val="left"/>
      <w:pPr>
        <w:ind w:left="5559" w:hanging="360"/>
      </w:pPr>
    </w:lvl>
    <w:lvl w:ilvl="8" w:tplc="040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9" w15:restartNumberingAfterBreak="0">
    <w:nsid w:val="6F3B0475"/>
    <w:multiLevelType w:val="hybridMultilevel"/>
    <w:tmpl w:val="4F525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80980"/>
    <w:multiLevelType w:val="hybridMultilevel"/>
    <w:tmpl w:val="439C3A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B51F0"/>
    <w:multiLevelType w:val="hybridMultilevel"/>
    <w:tmpl w:val="116EFD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E5698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0432">
    <w:abstractNumId w:val="31"/>
  </w:num>
  <w:num w:numId="2" w16cid:durableId="1978341247">
    <w:abstractNumId w:val="3"/>
  </w:num>
  <w:num w:numId="3" w16cid:durableId="481117444">
    <w:abstractNumId w:val="34"/>
  </w:num>
  <w:num w:numId="4" w16cid:durableId="2098670869">
    <w:abstractNumId w:val="18"/>
  </w:num>
  <w:num w:numId="5" w16cid:durableId="1067679577">
    <w:abstractNumId w:val="6"/>
  </w:num>
  <w:num w:numId="6" w16cid:durableId="1444155279">
    <w:abstractNumId w:val="26"/>
  </w:num>
  <w:num w:numId="7" w16cid:durableId="311638216">
    <w:abstractNumId w:val="28"/>
  </w:num>
  <w:num w:numId="8" w16cid:durableId="242759794">
    <w:abstractNumId w:val="38"/>
  </w:num>
  <w:num w:numId="9" w16cid:durableId="511798896">
    <w:abstractNumId w:val="20"/>
  </w:num>
  <w:num w:numId="10" w16cid:durableId="206840373">
    <w:abstractNumId w:val="25"/>
  </w:num>
  <w:num w:numId="11" w16cid:durableId="176696031">
    <w:abstractNumId w:val="2"/>
  </w:num>
  <w:num w:numId="12" w16cid:durableId="2044745588">
    <w:abstractNumId w:val="21"/>
  </w:num>
  <w:num w:numId="13" w16cid:durableId="1155418095">
    <w:abstractNumId w:val="4"/>
  </w:num>
  <w:num w:numId="14" w16cid:durableId="1920863988">
    <w:abstractNumId w:val="23"/>
  </w:num>
  <w:num w:numId="15" w16cid:durableId="1692074998">
    <w:abstractNumId w:val="27"/>
  </w:num>
  <w:num w:numId="16" w16cid:durableId="369914368">
    <w:abstractNumId w:val="14"/>
  </w:num>
  <w:num w:numId="17" w16cid:durableId="1231694345">
    <w:abstractNumId w:val="30"/>
  </w:num>
  <w:num w:numId="18" w16cid:durableId="1357274230">
    <w:abstractNumId w:val="10"/>
  </w:num>
  <w:num w:numId="19" w16cid:durableId="1524126027">
    <w:abstractNumId w:val="36"/>
  </w:num>
  <w:num w:numId="20" w16cid:durableId="2098668929">
    <w:abstractNumId w:val="22"/>
  </w:num>
  <w:num w:numId="21" w16cid:durableId="268584919">
    <w:abstractNumId w:val="12"/>
  </w:num>
  <w:num w:numId="22" w16cid:durableId="1175608853">
    <w:abstractNumId w:val="29"/>
  </w:num>
  <w:num w:numId="23" w16cid:durableId="438067502">
    <w:abstractNumId w:val="7"/>
  </w:num>
  <w:num w:numId="24" w16cid:durableId="1586182070">
    <w:abstractNumId w:val="35"/>
  </w:num>
  <w:num w:numId="25" w16cid:durableId="1976330453">
    <w:abstractNumId w:val="11"/>
  </w:num>
  <w:num w:numId="26" w16cid:durableId="112948617">
    <w:abstractNumId w:val="17"/>
  </w:num>
  <w:num w:numId="27" w16cid:durableId="1635673243">
    <w:abstractNumId w:val="24"/>
  </w:num>
  <w:num w:numId="28" w16cid:durableId="1288731698">
    <w:abstractNumId w:val="13"/>
  </w:num>
  <w:num w:numId="29" w16cid:durableId="1720476271">
    <w:abstractNumId w:val="16"/>
  </w:num>
  <w:num w:numId="30" w16cid:durableId="382677140">
    <w:abstractNumId w:val="40"/>
  </w:num>
  <w:num w:numId="31" w16cid:durableId="1580826111">
    <w:abstractNumId w:val="0"/>
  </w:num>
  <w:num w:numId="32" w16cid:durableId="2011906181">
    <w:abstractNumId w:val="19"/>
  </w:num>
  <w:num w:numId="33" w16cid:durableId="24867819">
    <w:abstractNumId w:val="15"/>
  </w:num>
  <w:num w:numId="34" w16cid:durableId="1454203540">
    <w:abstractNumId w:val="9"/>
  </w:num>
  <w:num w:numId="35" w16cid:durableId="337540706">
    <w:abstractNumId w:val="33"/>
  </w:num>
  <w:num w:numId="36" w16cid:durableId="1873572002">
    <w:abstractNumId w:val="1"/>
  </w:num>
  <w:num w:numId="37" w16cid:durableId="1241938987">
    <w:abstractNumId w:val="41"/>
  </w:num>
  <w:num w:numId="38" w16cid:durableId="1454131340">
    <w:abstractNumId w:val="5"/>
  </w:num>
  <w:num w:numId="39" w16cid:durableId="1936745343">
    <w:abstractNumId w:val="32"/>
  </w:num>
  <w:num w:numId="40" w16cid:durableId="999500377">
    <w:abstractNumId w:val="8"/>
  </w:num>
  <w:num w:numId="41" w16cid:durableId="1609044222">
    <w:abstractNumId w:val="37"/>
  </w:num>
  <w:num w:numId="42" w16cid:durableId="641618428">
    <w:abstractNumId w:val="42"/>
  </w:num>
  <w:num w:numId="43" w16cid:durableId="190162410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BE"/>
    <w:rsid w:val="003F18BE"/>
    <w:rsid w:val="00405EB7"/>
    <w:rsid w:val="00B5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3CB3"/>
  <w15:chartTrackingRefBased/>
  <w15:docId w15:val="{AC883066-3CFE-403E-B75C-370A6F77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8B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F1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F1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8B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F18BE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jih.muhammadiyah.or.id/" TargetMode="External"/><Relationship Id="rId13" Type="http://schemas.openxmlformats.org/officeDocument/2006/relationships/hyperlink" Target="http://tarjih.muhammadiyah.or.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rjih.muhammadiyah.or.id/" TargetMode="External"/><Relationship Id="rId12" Type="http://schemas.openxmlformats.org/officeDocument/2006/relationships/hyperlink" Target="http://tarjih.muhammadiyah.or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rjih.muhammadiyah.or.id/" TargetMode="External"/><Relationship Id="rId11" Type="http://schemas.openxmlformats.org/officeDocument/2006/relationships/hyperlink" Target="http://tarjih.muhammadiyah.or.id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tarjih.muhammadiyah.or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rjih.muhammadiyah.or.i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2432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faizin darwis</dc:creator>
  <cp:keywords/>
  <dc:description/>
  <cp:lastModifiedBy>faizin darwis</cp:lastModifiedBy>
  <cp:revision>2</cp:revision>
  <dcterms:created xsi:type="dcterms:W3CDTF">2022-10-10T02:46:00Z</dcterms:created>
  <dcterms:modified xsi:type="dcterms:W3CDTF">2022-10-10T03:02:00Z</dcterms:modified>
</cp:coreProperties>
</file>